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CB" w:rsidRDefault="00574C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4CCB" w:rsidRDefault="00574CCB">
      <w:pPr>
        <w:pStyle w:val="ConsPlusNormal"/>
        <w:jc w:val="both"/>
        <w:outlineLvl w:val="0"/>
      </w:pPr>
    </w:p>
    <w:p w:rsidR="00574CCB" w:rsidRDefault="00574CC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574CCB" w:rsidRDefault="00574CCB">
      <w:pPr>
        <w:pStyle w:val="ConsPlusTitle"/>
        <w:jc w:val="center"/>
      </w:pPr>
    </w:p>
    <w:p w:rsidR="00574CCB" w:rsidRDefault="00574CCB">
      <w:pPr>
        <w:pStyle w:val="ConsPlusTitle"/>
        <w:jc w:val="center"/>
      </w:pPr>
      <w:r>
        <w:t>ПОСТАНОВЛЕНИЕ</w:t>
      </w:r>
    </w:p>
    <w:p w:rsidR="00574CCB" w:rsidRDefault="00574CCB">
      <w:pPr>
        <w:pStyle w:val="ConsPlusTitle"/>
        <w:jc w:val="center"/>
      </w:pPr>
      <w:r>
        <w:t>от 28 декабря 2016 г. N 408</w:t>
      </w:r>
    </w:p>
    <w:p w:rsidR="00574CCB" w:rsidRDefault="00574CCB">
      <w:pPr>
        <w:pStyle w:val="ConsPlusTitle"/>
        <w:jc w:val="center"/>
      </w:pPr>
    </w:p>
    <w:p w:rsidR="00574CCB" w:rsidRDefault="00574CCB">
      <w:pPr>
        <w:pStyle w:val="ConsPlusTitle"/>
        <w:jc w:val="center"/>
      </w:pPr>
      <w:r>
        <w:t>ОБ УТВЕРЖДЕНИИ ГОСУДАРСТВЕННОЙ ПРОГРАММЫ</w:t>
      </w:r>
    </w:p>
    <w:p w:rsidR="00574CCB" w:rsidRDefault="00574CCB">
      <w:pPr>
        <w:pStyle w:val="ConsPlusTitle"/>
        <w:jc w:val="center"/>
      </w:pPr>
      <w:r>
        <w:t xml:space="preserve">РЕСПУБЛИКИ ДАГЕСТАН "ВЗАИМОДЕЙСТВИЕ С </w:t>
      </w:r>
      <w:proofErr w:type="gramStart"/>
      <w:r>
        <w:t>РЕЛИГИОЗНЫМИ</w:t>
      </w:r>
      <w:proofErr w:type="gramEnd"/>
    </w:p>
    <w:p w:rsidR="00574CCB" w:rsidRDefault="00574CCB">
      <w:pPr>
        <w:pStyle w:val="ConsPlusTitle"/>
        <w:jc w:val="center"/>
      </w:pPr>
      <w:r>
        <w:t xml:space="preserve">ОРГАНИЗАЦИЯМИ В РЕСПУБЛИКЕ ДАГЕСТАН И ИХ </w:t>
      </w:r>
      <w:proofErr w:type="gramStart"/>
      <w:r>
        <w:t>ГОСУДАРСТВЕННАЯ</w:t>
      </w:r>
      <w:proofErr w:type="gramEnd"/>
    </w:p>
    <w:p w:rsidR="00574CCB" w:rsidRDefault="00574CCB">
      <w:pPr>
        <w:pStyle w:val="ConsPlusTitle"/>
        <w:jc w:val="center"/>
      </w:pPr>
      <w:r>
        <w:t>ПОДДЕРЖКА НА 2017-2019 ГОДЫ"</w:t>
      </w:r>
    </w:p>
    <w:p w:rsidR="00574CCB" w:rsidRDefault="00574C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4C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4CCB" w:rsidRDefault="00574C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CCB" w:rsidRDefault="00574C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574CCB" w:rsidRDefault="00574CCB">
            <w:pPr>
              <w:pStyle w:val="ConsPlusNormal"/>
              <w:jc w:val="center"/>
            </w:pPr>
            <w:r>
              <w:rPr>
                <w:color w:val="392C69"/>
              </w:rPr>
              <w:t>от 17.04.2017 N 96)</w:t>
            </w:r>
          </w:p>
        </w:tc>
      </w:tr>
    </w:tbl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Утвердить прилагаемую государственную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Республики Дагестан "Взаимодействие с религиозными организациями в Республике Дагестан и их государственная поддержка на 2017-2019 годы" (далее - Программа).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right"/>
      </w:pPr>
      <w:r>
        <w:t>Председатель Правительства</w:t>
      </w:r>
    </w:p>
    <w:p w:rsidR="00574CCB" w:rsidRDefault="00574CCB">
      <w:pPr>
        <w:pStyle w:val="ConsPlusNormal"/>
        <w:jc w:val="right"/>
      </w:pPr>
      <w:r>
        <w:t>Республики Дагестан</w:t>
      </w:r>
    </w:p>
    <w:p w:rsidR="00574CCB" w:rsidRDefault="00574CCB">
      <w:pPr>
        <w:pStyle w:val="ConsPlusNormal"/>
        <w:jc w:val="right"/>
      </w:pPr>
      <w:r>
        <w:t>А.ГАМИДОВ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right"/>
        <w:outlineLvl w:val="0"/>
      </w:pPr>
      <w:r>
        <w:t>Утверждена</w:t>
      </w:r>
    </w:p>
    <w:p w:rsidR="00574CCB" w:rsidRDefault="00574CCB">
      <w:pPr>
        <w:pStyle w:val="ConsPlusNormal"/>
        <w:jc w:val="right"/>
      </w:pPr>
      <w:r>
        <w:t>постановлением Правительства</w:t>
      </w:r>
    </w:p>
    <w:p w:rsidR="00574CCB" w:rsidRDefault="00574CCB">
      <w:pPr>
        <w:pStyle w:val="ConsPlusNormal"/>
        <w:jc w:val="right"/>
      </w:pPr>
      <w:r>
        <w:t>Республики Дагестан</w:t>
      </w:r>
    </w:p>
    <w:p w:rsidR="00574CCB" w:rsidRDefault="00574CCB">
      <w:pPr>
        <w:pStyle w:val="ConsPlusNormal"/>
        <w:jc w:val="right"/>
      </w:pPr>
      <w:r>
        <w:t>от 28 декабря 2016 г. N 408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Title"/>
        <w:jc w:val="center"/>
      </w:pPr>
      <w:bookmarkStart w:id="0" w:name="P30"/>
      <w:bookmarkEnd w:id="0"/>
      <w:r>
        <w:t>ГОСУДАРСТВЕННАЯ ПРОГРАММА</w:t>
      </w:r>
    </w:p>
    <w:p w:rsidR="00574CCB" w:rsidRDefault="00574CCB">
      <w:pPr>
        <w:pStyle w:val="ConsPlusTitle"/>
        <w:jc w:val="center"/>
      </w:pPr>
      <w:r>
        <w:t xml:space="preserve">РЕСПУБЛИКИ ДАГЕСТАН "ВЗАИМОДЕЙСТВИЕ С </w:t>
      </w:r>
      <w:proofErr w:type="gramStart"/>
      <w:r>
        <w:t>РЕЛИГИОЗНЫМИ</w:t>
      </w:r>
      <w:proofErr w:type="gramEnd"/>
    </w:p>
    <w:p w:rsidR="00574CCB" w:rsidRDefault="00574CCB">
      <w:pPr>
        <w:pStyle w:val="ConsPlusTitle"/>
        <w:jc w:val="center"/>
      </w:pPr>
      <w:r>
        <w:t xml:space="preserve">ОРГАНИЗАЦИЯМИ В РЕСПУБЛИКЕ ДАГЕСТАН И ИХ </w:t>
      </w:r>
      <w:proofErr w:type="gramStart"/>
      <w:r>
        <w:t>ГОСУДАРСТВЕННАЯ</w:t>
      </w:r>
      <w:proofErr w:type="gramEnd"/>
    </w:p>
    <w:p w:rsidR="00574CCB" w:rsidRDefault="00574CCB">
      <w:pPr>
        <w:pStyle w:val="ConsPlusTitle"/>
        <w:jc w:val="center"/>
      </w:pPr>
      <w:r>
        <w:t>ПОДДЕРЖКА НА 2017-2019 ГОДЫ"</w:t>
      </w:r>
    </w:p>
    <w:p w:rsidR="00574CCB" w:rsidRDefault="00574C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4C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4CCB" w:rsidRDefault="00574C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CCB" w:rsidRDefault="00574C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574CCB" w:rsidRDefault="00574CCB">
            <w:pPr>
              <w:pStyle w:val="ConsPlusNormal"/>
              <w:jc w:val="center"/>
            </w:pPr>
            <w:r>
              <w:rPr>
                <w:color w:val="392C69"/>
              </w:rPr>
              <w:t>от 17.04.2017 N 96)</w:t>
            </w:r>
          </w:p>
        </w:tc>
      </w:tr>
    </w:tbl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ПАСПОРТ</w:t>
      </w:r>
    </w:p>
    <w:p w:rsidR="00574CCB" w:rsidRDefault="00574CCB">
      <w:pPr>
        <w:pStyle w:val="ConsPlusNormal"/>
        <w:jc w:val="center"/>
      </w:pPr>
      <w:r>
        <w:t>ГОСУДАРСТВЕННОЙ ПРОГРАММЫ РЕСПУБЛИКИ ДАГЕСТАН</w:t>
      </w:r>
    </w:p>
    <w:p w:rsidR="00574CCB" w:rsidRDefault="00574CCB">
      <w:pPr>
        <w:pStyle w:val="ConsPlusNormal"/>
        <w:jc w:val="center"/>
      </w:pPr>
      <w:r>
        <w:t>"ВЗАИМОДЕЙСТВИЕ С РЕЛИГИОЗНЫМИ ОРГАНИЗАЦИЯМИ</w:t>
      </w:r>
    </w:p>
    <w:p w:rsidR="00574CCB" w:rsidRDefault="00574CCB">
      <w:pPr>
        <w:pStyle w:val="ConsPlusNormal"/>
        <w:jc w:val="center"/>
      </w:pPr>
      <w:r>
        <w:t xml:space="preserve">В РЕСПУБЛИКЕ ДАГЕСТАН И ИХ </w:t>
      </w:r>
      <w:proofErr w:type="gramStart"/>
      <w:r>
        <w:t>ГОСУДАРСТВЕННАЯ</w:t>
      </w:r>
      <w:proofErr w:type="gramEnd"/>
    </w:p>
    <w:p w:rsidR="00574CCB" w:rsidRDefault="00574CCB">
      <w:pPr>
        <w:pStyle w:val="ConsPlusNormal"/>
        <w:jc w:val="center"/>
      </w:pPr>
      <w:r>
        <w:t>ПОДДЕРЖКА НА 2017-2019 ГОДЫ"</w:t>
      </w:r>
    </w:p>
    <w:p w:rsidR="00574CCB" w:rsidRDefault="00574C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60"/>
        <w:gridCol w:w="4535"/>
      </w:tblGrid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:rsidR="00574CCB" w:rsidRDefault="00574CCB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:rsidR="00574CCB" w:rsidRDefault="00574CCB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согласованию);</w:t>
            </w:r>
          </w:p>
          <w:p w:rsidR="00574CCB" w:rsidRDefault="00574CCB">
            <w:pPr>
              <w:pStyle w:val="ConsPlusNormal"/>
            </w:pPr>
            <w:r>
              <w:t>Централизованная исламская религиозная организация "Муфтият Республики Дагестан" (по согласованию);</w:t>
            </w:r>
          </w:p>
          <w:p w:rsidR="00574CCB" w:rsidRDefault="00574CCB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согласованию);</w:t>
            </w:r>
          </w:p>
          <w:p w:rsidR="00574CCB" w:rsidRDefault="00574CCB">
            <w:pPr>
              <w:pStyle w:val="ConsPlusNormal"/>
            </w:pPr>
            <w:r>
              <w:t>Совет иудейских общин Республики Дагестан (по согласованию);</w:t>
            </w:r>
          </w:p>
          <w:p w:rsidR="00574CCB" w:rsidRDefault="00574CCB">
            <w:pPr>
              <w:pStyle w:val="ConsPlusNormal"/>
            </w:pPr>
            <w:r>
              <w:t>социально ориентированные некоммерческие организации (по согласованию);</w:t>
            </w:r>
          </w:p>
          <w:p w:rsidR="00574CCB" w:rsidRDefault="00574CCB">
            <w:pPr>
              <w:pStyle w:val="ConsPlusNormal"/>
            </w:pPr>
            <w:r>
              <w:t>Дагестанский научный центр Российской академии наук (по согласованию)</w:t>
            </w:r>
          </w:p>
        </w:tc>
      </w:tr>
      <w:tr w:rsidR="00574CCB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17.04.2017 N 96)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реализация государственной политики по противодействию идеологии экстремизма и терроризма в сфере государственно-конфессиональных отношений;</w:t>
            </w:r>
          </w:p>
          <w:p w:rsidR="00574CCB" w:rsidRDefault="00574CCB">
            <w:pPr>
              <w:pStyle w:val="ConsPlusNormal"/>
            </w:pPr>
            <w:r>
              <w:t>объединение усилий органов государственной власти Республики Дагестан, органов местного самоуправления и религиозных организаций по укреплению общественно-политической стабильности в республике;</w:t>
            </w:r>
          </w:p>
          <w:p w:rsidR="00574CCB" w:rsidRDefault="00574CCB">
            <w:pPr>
              <w:pStyle w:val="ConsPlusNormal"/>
            </w:pPr>
            <w:r>
              <w:t>совершенствование государственно-конфессиональных отношений, выработка конструктивной системы взаимодействия с религиозными организациями;</w:t>
            </w:r>
          </w:p>
          <w:p w:rsidR="00574CCB" w:rsidRDefault="00574CCB">
            <w:pPr>
              <w:pStyle w:val="ConsPlusNormal"/>
            </w:pPr>
            <w:r>
              <w:t>противодействие экстремистским проявлениям в обществе;</w:t>
            </w:r>
          </w:p>
          <w:p w:rsidR="00574CCB" w:rsidRDefault="00574CCB">
            <w:pPr>
              <w:pStyle w:val="ConsPlusNormal"/>
            </w:pPr>
            <w:r>
              <w:t>повышение культуры межконфессионального общения, реализация мер по поддержанию и повышению эффективности межконфессионального диалога в республике;</w:t>
            </w:r>
          </w:p>
          <w:p w:rsidR="00574CCB" w:rsidRDefault="00574CCB">
            <w:pPr>
              <w:pStyle w:val="ConsPlusNormal"/>
            </w:pPr>
            <w:r>
              <w:t>сохранение и укрепление морально-этических устоев общества;</w:t>
            </w:r>
          </w:p>
          <w:p w:rsidR="00574CCB" w:rsidRDefault="00574CCB">
            <w:pPr>
              <w:pStyle w:val="ConsPlusNormal"/>
            </w:pPr>
            <w:r>
              <w:t>осуществление мер по повышению уровня религиоведческой культуры, формирование у населения Республики Дагестан толерантного поведения;</w:t>
            </w:r>
          </w:p>
          <w:p w:rsidR="00574CCB" w:rsidRDefault="00574CCB">
            <w:pPr>
              <w:pStyle w:val="ConsPlusNormal"/>
            </w:pPr>
            <w:r>
              <w:lastRenderedPageBreak/>
              <w:t>оказание государственной поддержки религиозным организациям, осуществляющим образовательную деятельность;</w:t>
            </w:r>
          </w:p>
          <w:p w:rsidR="00574CCB" w:rsidRDefault="00574CCB">
            <w:pPr>
              <w:pStyle w:val="ConsPlusNormal"/>
            </w:pPr>
            <w:r>
              <w:t>оказание государственной поддержки в реконструкции и ремонте культовых объектов в республике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привлечение духовенства к участию в культурно-массовых, общественно и социально значимых мероприятиях, проводимых органами государственной власти Республики Дагестан;</w:t>
            </w:r>
          </w:p>
          <w:p w:rsidR="00574CCB" w:rsidRDefault="00574CCB">
            <w:pPr>
              <w:pStyle w:val="ConsPlusNormal"/>
            </w:pPr>
            <w:r>
              <w:t>организация краткосрочных курсов для представителей религиозных организаций по вопросам законодательства, регулирующего деятельность религиозных объединений;</w:t>
            </w:r>
          </w:p>
          <w:p w:rsidR="00574CCB" w:rsidRDefault="00574CCB">
            <w:pPr>
              <w:pStyle w:val="ConsPlusNormal"/>
            </w:pPr>
            <w:r>
              <w:t>организация курсов повышения квалификации государственных и муниципальных служащих в Республике Дагестан по вопросам государственно-конфессионального взаимодействия;</w:t>
            </w:r>
          </w:p>
          <w:p w:rsidR="00574CCB" w:rsidRDefault="00574CCB">
            <w:pPr>
              <w:pStyle w:val="ConsPlusNormal"/>
            </w:pPr>
            <w:r>
              <w:t>содействие в разработке и издании справочно-методических и информационно-аналитических материалов по вопросам организации государственно-конфессионального взаимодействия;</w:t>
            </w:r>
          </w:p>
          <w:p w:rsidR="00574CCB" w:rsidRDefault="00574CCB">
            <w:pPr>
              <w:pStyle w:val="ConsPlusNormal"/>
            </w:pPr>
            <w:proofErr w:type="gramStart"/>
            <w:r>
              <w:t>оказание помощи религиозным организациям в республике, реконструкции и ремонте культовых зданий и сооружений, в том числе имеющих культурное и историческое значение в соответствии с определенным Комиссией по распределению финансовых средств в рамках реализации мероприятий государственной программы Республики Дагестан "Взаимодействие с религиозными организациями и их государственная поддержка на 2017-2019 годы" (далее - Комиссия) перечнем, а также объектов религиозных организаций;</w:t>
            </w:r>
            <w:proofErr w:type="gramEnd"/>
          </w:p>
          <w:p w:rsidR="00574CCB" w:rsidRDefault="00574CCB">
            <w:pPr>
              <w:pStyle w:val="ConsPlusNormal"/>
            </w:pPr>
            <w:r>
              <w:t>поддержка общественно значимых мероприятий, в том числе религиозного характера, проводимых религиозными объединениями и религиозными образовательными учреждениями, способствующих утверждению принципов гуманизма, толерантности и веротерпимости в условиях этноконфессионального многообразия дагестанского общества;</w:t>
            </w:r>
          </w:p>
          <w:p w:rsidR="00574CCB" w:rsidRDefault="00574CCB">
            <w:pPr>
              <w:pStyle w:val="ConsPlusNormal"/>
            </w:pPr>
            <w:r>
              <w:t xml:space="preserve">оказание содействия деятельности некоммерческих организаций в сфере духовно-просветительской деятельности, противодействия идеологии экстремизма и </w:t>
            </w:r>
            <w:r>
              <w:lastRenderedPageBreak/>
              <w:t>терроризма (ЦИРО "Муфтият Республики Дагестан", Махачкалинская епархия Русской Православной Церкви, Совет иудейских общин Республики Дагестан);</w:t>
            </w:r>
          </w:p>
          <w:p w:rsidR="00574CCB" w:rsidRDefault="00574CCB">
            <w:pPr>
              <w:pStyle w:val="ConsPlusNormal"/>
            </w:pPr>
            <w:r>
              <w:t>содействие религиозным образовательным учреждениям в республике в систематизации их деятельности, совершенствовании учебного процесса, повышении качества обучения, методов воспитательной работы с молодежью, приведении их деятельности в соответствие с требованиями законодательства;</w:t>
            </w:r>
          </w:p>
          <w:p w:rsidR="00574CCB" w:rsidRDefault="00574CCB">
            <w:pPr>
              <w:pStyle w:val="ConsPlusNormal"/>
            </w:pPr>
            <w:r>
              <w:t>оказание поддержки религиозным образовательным учреждениям в республике, деятельность которых направлена на воспитание подрастающего поколения в духе патриотизма и гражданской ответственности;</w:t>
            </w:r>
          </w:p>
          <w:p w:rsidR="00574CCB" w:rsidRDefault="00574CCB">
            <w:pPr>
              <w:pStyle w:val="ConsPlusNormal"/>
            </w:pPr>
            <w:r>
              <w:t>привлечение высококвалифицированных педагогических кадров, научных сотрудников для преподавания общеобразовательных предметов в учреждениях профессионального религиозного образования в республике;</w:t>
            </w:r>
          </w:p>
          <w:p w:rsidR="00574CCB" w:rsidRDefault="00574CCB">
            <w:pPr>
              <w:pStyle w:val="ConsPlusNormal"/>
            </w:pPr>
            <w:r>
              <w:t>организация курсов для преподавателей учреждений профессионального религиозного образования в республике по вопросам ведения учебного процесса, ознакомления с современными методиками преподавания, инновационными технологиями обучения;</w:t>
            </w:r>
          </w:p>
          <w:p w:rsidR="00574CCB" w:rsidRDefault="00574CCB">
            <w:pPr>
              <w:pStyle w:val="ConsPlusNormal"/>
            </w:pPr>
            <w:r>
              <w:t>поддержка религиозных средств массовой информации,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обществе;</w:t>
            </w:r>
          </w:p>
          <w:p w:rsidR="00574CCB" w:rsidRDefault="00574CCB">
            <w:pPr>
              <w:pStyle w:val="ConsPlusNormal"/>
            </w:pPr>
            <w:r>
              <w:t>содействие религиозным организациям, религиозным деятелям в издании литературы, раскрывающей истинную сущность экстремистских идеологий и направленной на формирование и утверждение в светской и религиозной общественной среде в республике принципов гуманизма, толерантности и веротерпимости;</w:t>
            </w:r>
          </w:p>
          <w:p w:rsidR="00574CCB" w:rsidRDefault="00574CCB">
            <w:pPr>
              <w:pStyle w:val="ConsPlusNormal"/>
            </w:pPr>
            <w:r>
              <w:t>организация мониторинга и социологических исследований с целью изучения состояния и тенденций развития религиозной ситуации в республике, состояния государственно-конфессиональных, межконфессиональных и внутриконфессиональных отношений, уровня религиозной толерантности в дагестанском обществе, состояния и тенденций развития религиозного образования в республике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2017-2019 годы, в один этап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количество проведенных органами государственной власти Республики Дагестан с привлечением представителей религиозных объединений в республике культурно-массовых, общественно и социально значимых мероприятий (форумы, конференции, съезды, круглые столы, празднование памятных и исторических дат);</w:t>
            </w:r>
          </w:p>
          <w:p w:rsidR="00574CCB" w:rsidRDefault="00574CCB">
            <w:pPr>
              <w:pStyle w:val="ConsPlusNormal"/>
            </w:pPr>
            <w:r>
              <w:t xml:space="preserve">численность представителей религиозных объединений в республике, прошедших краткосрочные курсы по вопросам законодательства, регулирующего деятельность религиозных объединений (права, обязанности, порядок регистрации и деятельности, налоговые льготы и </w:t>
            </w:r>
            <w:proofErr w:type="gramStart"/>
            <w:r>
              <w:t>другое</w:t>
            </w:r>
            <w:proofErr w:type="gramEnd"/>
            <w:r>
              <w:t>), организованные органами государственной власти Республики Дагестан;</w:t>
            </w:r>
          </w:p>
          <w:p w:rsidR="00574CCB" w:rsidRDefault="00574CCB">
            <w:pPr>
              <w:pStyle w:val="ConsPlusNormal"/>
            </w:pPr>
            <w:r>
              <w:t>численность государственных и муниципальных служащих в Республике Дагестан, прошедших курсы повышения квалификации по вопросам государственно-конфессионального взаимодействия, организованные органами государственной власти Республики Дагестан;</w:t>
            </w:r>
          </w:p>
          <w:p w:rsidR="00574CCB" w:rsidRDefault="00574CCB">
            <w:pPr>
              <w:pStyle w:val="ConsPlusNormal"/>
            </w:pPr>
            <w:r>
              <w:t>количество изданных при содействии органов государственной власти Республики Дагестан справочно-методических и информационно-аналитических материалов по вопросам организации государственно-конфессионального взаимодействия;</w:t>
            </w:r>
          </w:p>
          <w:p w:rsidR="00574CCB" w:rsidRDefault="00574CC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взаимодействия органов государственной власти Республики</w:t>
            </w:r>
            <w:proofErr w:type="gramEnd"/>
            <w:r>
              <w:t xml:space="preserve"> Дагестан, общественных организаций, в том числе религиозных, средств массовой информации в вопросах утверждения принципов гуманизма и толерантности, профилактики деструктивных, асоциальных (в том числе экстремистского характера) проявлений религиозности в обществе (по данным социологических исследований);</w:t>
            </w:r>
          </w:p>
          <w:p w:rsidR="00574CCB" w:rsidRDefault="00574CCB">
            <w:pPr>
              <w:pStyle w:val="ConsPlusNormal"/>
            </w:pPr>
            <w:proofErr w:type="gramStart"/>
            <w:r>
              <w:t>количество построенных, реконструированных и отремонтированных при содействии органов государственной власти Республики Дагестан культовых зданий и сооружений, в том числе имеющих культурное и историческое значение в соответствии с определенным Комиссией перечнем, а также объектов (помещений, учебных корпусов) религиозных организаций в республике;</w:t>
            </w:r>
            <w:proofErr w:type="gramEnd"/>
          </w:p>
          <w:p w:rsidR="00574CCB" w:rsidRDefault="00574CCB">
            <w:pPr>
              <w:pStyle w:val="ConsPlusNormal"/>
            </w:pPr>
            <w:proofErr w:type="gramStart"/>
            <w:r>
              <w:lastRenderedPageBreak/>
              <w:t>количество общественно значимых мероприятий, в том числе религиозного характера, проведенных религиозными объединениями и религиозными образовательными учреждениями в республике при содействии органов государственной власти Республики Дагестан, способствующих утверждению принципов гуманизма, толерантности и веротерпимости в условиях этноконфессионального многообразия дагестанского общества (конференции, круглые столы, съезды религиозной общественности, форумы, фестивали, религиозные праздники и другие мероприятия);</w:t>
            </w:r>
            <w:proofErr w:type="gramEnd"/>
          </w:p>
          <w:p w:rsidR="00574CCB" w:rsidRDefault="00574CCB">
            <w:pPr>
              <w:pStyle w:val="ConsPlusNormal"/>
            </w:pPr>
            <w:r>
              <w:t>численность научно-педагогических работников, привлеченных при государственной поддержке для преподавания общеобразовательных дисциплин в учреждениях профессионального религиозного образования в республике;</w:t>
            </w:r>
          </w:p>
          <w:p w:rsidR="00574CCB" w:rsidRDefault="00574CCB">
            <w:pPr>
              <w:pStyle w:val="ConsPlusNormal"/>
            </w:pPr>
            <w:r>
              <w:t>количество общеобразовательных дисциплин, введенных при государственной поддержке для преподавания в учреждениях профессионального религиозного образования в республике;</w:t>
            </w:r>
          </w:p>
          <w:p w:rsidR="00574CCB" w:rsidRDefault="00574CCB">
            <w:pPr>
              <w:pStyle w:val="ConsPlusNormal"/>
            </w:pPr>
            <w:r>
              <w:t>численность преподавателей учреждений профессионального религиозного образования в республике, прошедших курсы по вопросам организации учебного процесса, ознакомления с современными методиками преподавания, инновационными технологиями обучения, организованные органами государственной власти Республики Дагестан;</w:t>
            </w:r>
          </w:p>
          <w:p w:rsidR="00574CCB" w:rsidRDefault="00574CCB">
            <w:pPr>
              <w:pStyle w:val="ConsPlusNormal"/>
            </w:pPr>
            <w:r>
              <w:t xml:space="preserve">увеличение количества публикаций в республиканских и муниципальных светских и религиозных средствах массовой информации, направленных на повышение </w:t>
            </w:r>
            <w:proofErr w:type="gramStart"/>
            <w:r>
              <w:t>эффективности взаимодействия органов государственной власти Республики</w:t>
            </w:r>
            <w:proofErr w:type="gramEnd"/>
            <w:r>
              <w:t xml:space="preserve"> Дагестан и религиозных объединений в республике по вопросам стабилизации и развития общества, дальнейшего укрепления демократических основ государственности, утверждения принципов гуманизма и толерантности; </w:t>
            </w:r>
            <w:proofErr w:type="gramStart"/>
            <w:r>
              <w:t xml:space="preserve">увеличение количества теле- и радиопередач на республиканских каналах радио и телевидения (в том числе пресс-конференций, брифингов), направленных на укрепление межконфессиональной и внутриконфессиональной толерантности, </w:t>
            </w:r>
            <w:r>
              <w:lastRenderedPageBreak/>
              <w:t>гармонизацию межконфессиональных отношений и снижение рисков межрелигиозных и внутриконфессиональных конфликтов;</w:t>
            </w:r>
            <w:proofErr w:type="gramEnd"/>
          </w:p>
          <w:p w:rsidR="00574CCB" w:rsidRDefault="00574CCB">
            <w:pPr>
              <w:pStyle w:val="ConsPlusNormal"/>
            </w:pPr>
            <w:r>
              <w:t>количество религиозных средств массовой информации в республике,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обществе, которым оказана государственная поддержка в материально-техническом оснащении, поощрении журналистов и другая помощь;</w:t>
            </w:r>
          </w:p>
          <w:p w:rsidR="00574CCB" w:rsidRDefault="00574CCB">
            <w:pPr>
              <w:pStyle w:val="ConsPlusNormal"/>
            </w:pPr>
            <w:r>
              <w:t>количество изданной религиозными организациями, религиозными деятелями при государственной поддержке литературы, раскрывающей истинную сущность экстремистских идеологий и направленной на формирование и утверждение в светской и религиозной общественной среде в республике принципов гуманизма и толерантности;</w:t>
            </w:r>
          </w:p>
          <w:p w:rsidR="00574CCB" w:rsidRDefault="00574CCB">
            <w:pPr>
              <w:pStyle w:val="ConsPlusNormal"/>
            </w:pPr>
            <w:r>
              <w:t xml:space="preserve">социологическое исследование религиозных процессов в республике, в том числе по вопросам </w:t>
            </w:r>
            <w:proofErr w:type="gramStart"/>
            <w:r>
              <w:t>развития взаимодействия органов государственной власти Республики</w:t>
            </w:r>
            <w:proofErr w:type="gramEnd"/>
            <w:r>
              <w:t xml:space="preserve"> Дагестан и религиозных организаций, объединений в республике;</w:t>
            </w:r>
          </w:p>
          <w:p w:rsidR="00574CCB" w:rsidRDefault="00574CCB">
            <w:pPr>
              <w:pStyle w:val="ConsPlusNormal"/>
            </w:pPr>
            <w:r>
              <w:t>снижение конфликтогенного потенциала в сфере межконфессиональных и внутриконфессиональных отношений (по данным социологического опроса);</w:t>
            </w:r>
          </w:p>
          <w:p w:rsidR="00574CCB" w:rsidRDefault="00574CCB">
            <w:pPr>
              <w:pStyle w:val="ConsPlusNormal"/>
            </w:pPr>
            <w:r>
              <w:t>повышение уровня межконфессиональной и внутриконфессиональной толерантности в обществе (по данным социологических опросов);</w:t>
            </w:r>
          </w:p>
          <w:p w:rsidR="00574CCB" w:rsidRDefault="00574CCB">
            <w:pPr>
              <w:pStyle w:val="ConsPlusNormal"/>
            </w:pPr>
            <w:r>
              <w:t>доля граждан, положительно оценивающих состояние межконфессиональных отношений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финансирование мероприятий Программы осуществляется за счет средств республиканского бюджета Республики Дагестан. Привлечение внебюджетных сре</w:t>
            </w:r>
            <w:proofErr w:type="gramStart"/>
            <w:r>
              <w:t>дств дл</w:t>
            </w:r>
            <w:proofErr w:type="gramEnd"/>
            <w:r>
              <w:t>я реализации программных мероприятий не планируется.</w:t>
            </w:r>
          </w:p>
          <w:p w:rsidR="00574CCB" w:rsidRDefault="00574CCB">
            <w:pPr>
              <w:pStyle w:val="ConsPlusNormal"/>
            </w:pPr>
            <w:r>
              <w:t>Общий объем финансирования Программы составляет 126,0 млн. рублей, в том числе:</w:t>
            </w:r>
          </w:p>
          <w:p w:rsidR="00574CCB" w:rsidRDefault="00574CCB">
            <w:pPr>
              <w:pStyle w:val="ConsPlusNormal"/>
            </w:pPr>
            <w:r>
              <w:t>на 2017 год - 42,0 млн. рублей;</w:t>
            </w:r>
          </w:p>
          <w:p w:rsidR="00574CCB" w:rsidRDefault="00574CCB">
            <w:pPr>
              <w:pStyle w:val="ConsPlusNormal"/>
            </w:pPr>
            <w:r>
              <w:t>на 2018 год - 42,0 млн. рублей;</w:t>
            </w:r>
          </w:p>
          <w:p w:rsidR="00574CCB" w:rsidRDefault="00574CCB">
            <w:pPr>
              <w:pStyle w:val="ConsPlusNormal"/>
            </w:pPr>
            <w:r>
              <w:t>на 2019 год - 42,0 млн. рублей</w:t>
            </w:r>
          </w:p>
        </w:tc>
      </w:tr>
      <w:tr w:rsidR="00574C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74CCB" w:rsidRDefault="00574CC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эффективности взаимодействия органов государственной власти Республики</w:t>
            </w:r>
            <w:proofErr w:type="gramEnd"/>
            <w:r>
              <w:t xml:space="preserve"> </w:t>
            </w:r>
            <w:r>
              <w:lastRenderedPageBreak/>
              <w:t>Дагестан, религиозных объединений, институтов гражданского общества, научной интеллигенции республики по вопросам консолидации дагестанского общества, укрепления общественно-политической стабильности, духовно-нравственного воспитания, противодействия экстремистской идеологии, формирования в обществе толерантно ориентированных поведенческих стереотипов, совершенствования механизмов постоянного диалога между обществом, властью, религиозными объединениями, поддержания межконфессионального мира и согласия;</w:t>
            </w:r>
          </w:p>
          <w:p w:rsidR="00574CCB" w:rsidRDefault="00574CCB">
            <w:pPr>
              <w:pStyle w:val="ConsPlusNormal"/>
            </w:pPr>
            <w:r>
              <w:t>создание условий для сохранения культурно-исторических традиций, духовного наследия народов Дагестана;</w:t>
            </w:r>
          </w:p>
          <w:p w:rsidR="00574CCB" w:rsidRDefault="00574CC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профессиональных знаний работников органов государственной власти Республики</w:t>
            </w:r>
            <w:proofErr w:type="gramEnd"/>
            <w:r>
              <w:t xml:space="preserve"> Дагестан и органов местного самоуправления в области государственно-конфессиональных отношений;</w:t>
            </w:r>
          </w:p>
          <w:p w:rsidR="00574CCB" w:rsidRDefault="00574CC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квалификации преподавателей учреждений профессионального религиозного образования</w:t>
            </w:r>
            <w:proofErr w:type="gramEnd"/>
            <w:r>
              <w:t xml:space="preserve"> в республике в вопросах совершенствования учебного процесса, применения современных методик преподавания, инновационных технологий обучения;</w:t>
            </w:r>
          </w:p>
          <w:p w:rsidR="00574CCB" w:rsidRDefault="00574CCB">
            <w:pPr>
              <w:pStyle w:val="ConsPlusNormal"/>
            </w:pPr>
            <w:r>
              <w:t>систематизация деятельности религиозных образовательных учреждений республики;</w:t>
            </w:r>
          </w:p>
          <w:p w:rsidR="00574CCB" w:rsidRDefault="00574CCB">
            <w:pPr>
              <w:pStyle w:val="ConsPlusNormal"/>
            </w:pPr>
            <w:r>
              <w:t>создание условий для реализации учреждениями профессионального религиозного образования в республике образовательных программ в соответствии с требованиями федеральных государственных образовательных стандартов;</w:t>
            </w:r>
          </w:p>
          <w:p w:rsidR="00574CCB" w:rsidRDefault="00574CCB">
            <w:pPr>
              <w:pStyle w:val="ConsPlusNormal"/>
            </w:pPr>
            <w:r>
              <w:t>активизация информационно-разъяснительной работы среди населения по вопросам противодействия экстремистским проявлениям в обществе, укрепления межконфессионального мира и согласия в республике;</w:t>
            </w:r>
          </w:p>
          <w:p w:rsidR="00574CCB" w:rsidRDefault="00574CCB">
            <w:pPr>
              <w:pStyle w:val="ConsPlusNormal"/>
            </w:pPr>
            <w:r>
              <w:t>оценка рисков и последствий деструктивных процессов в обществе, выявление актуальных проблем в сфере государственно-конфессиональных, межконфессиональных и внутриконфессиональных отношений, религиозного образования и определение дальнейших задач по их разрешению</w:t>
            </w:r>
          </w:p>
        </w:tc>
      </w:tr>
    </w:tbl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1. Характеристика проблемы,</w:t>
      </w:r>
    </w:p>
    <w:p w:rsidR="00574CCB" w:rsidRDefault="00574CCB">
      <w:pPr>
        <w:pStyle w:val="ConsPlusNormal"/>
        <w:jc w:val="center"/>
      </w:pPr>
      <w:r>
        <w:lastRenderedPageBreak/>
        <w:t xml:space="preserve">на </w:t>
      </w:r>
      <w:proofErr w:type="gramStart"/>
      <w:r>
        <w:t>решение</w:t>
      </w:r>
      <w:proofErr w:type="gramEnd"/>
      <w:r>
        <w:t xml:space="preserve"> которой направлена Программа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Разработка настоящей Программы продиктована необходимостью повышения эффективности мер, принимаемых в настоящее время органами исполнительной власти Республики Дагестан, органами местного самоуправления муниципальных образований Республики Дагестан и религиозными организациями Республики Дагестан по противодействию идеологии терроризма в Республике Дагестан.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События последних лет наглядно продемонстрировали, что развитие государства определяется не только экономическими показателями, но и нравственно-духовным потенциалом граждан. В связи с этим поддержка традиционных конфессий и обеспечение равных условий их развития входят в число основных приоритетов государственно-конфессиональной политики Республики Дагестан.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В республике действуют 2536 религиозных объединений, из них 2480 - мусульманских, 51 - </w:t>
      </w:r>
      <w:proofErr w:type="gramStart"/>
      <w:r>
        <w:t>христианское</w:t>
      </w:r>
      <w:proofErr w:type="gramEnd"/>
      <w:r>
        <w:t>, 5 - иудейских.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Функционируют 2172 мечети, 265 молельных домов, 19 православных церквей, а также 5 синагог.</w:t>
      </w:r>
    </w:p>
    <w:p w:rsidR="00574CCB" w:rsidRDefault="00574CCB">
      <w:pPr>
        <w:pStyle w:val="ConsPlusNormal"/>
        <w:spacing w:before="220"/>
        <w:ind w:firstLine="540"/>
        <w:jc w:val="both"/>
      </w:pPr>
      <w:proofErr w:type="gramStart"/>
      <w:r>
        <w:t>В Республике Дагестан за последние 25 лет сложилась обширная сеть исламского образования.</w:t>
      </w:r>
      <w:proofErr w:type="gramEnd"/>
      <w:r>
        <w:t xml:space="preserve"> Функционируют 6 исламских вузов (лицензированных - 5) с численностью обучающихся 810 человек, 16 медресе (лицензированных - 14) с численностью обучающихся 1053 человека, 281 примечетская школа с численностью обучающихся около 4000 человек (не входит в общее число религиозных объединений).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Кроме исламских религиозных учебных заведений, в республике функционируют христианские и иудейские субботние и воскресные школы и курсы. Средних (специальных) и высших учебных заведений христианских и иудейских конфессий в республике нет, для получения профессионального религиозного образования служители культов выезжают за пределы Дагестана.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Государственно-конфессиональные отношения, построенные на сотрудничестве и взаимопонимании, оказывают существенное влияние на укрепление политической, экономической и общественной стабильности в Дагестане, сохранение и упрочение мира и согласия между людьми различных национальностей и вероисповеданий.</w:t>
      </w:r>
    </w:p>
    <w:p w:rsidR="00574CCB" w:rsidRDefault="00574CCB">
      <w:pPr>
        <w:pStyle w:val="ConsPlusNormal"/>
        <w:spacing w:before="220"/>
        <w:ind w:firstLine="540"/>
        <w:jc w:val="both"/>
      </w:pPr>
      <w:proofErr w:type="gramStart"/>
      <w:r>
        <w:t>Органы государственной власти и органы местного самоуправления муниципальных образований Республики Дагестан, соблюдая принцип невмешательства, поддерживают с религиозными организациями постоянные конструктивные отношения, сотрудничают с ними в вопросах соблюдения законодательства о свободе слова, свободе вероисповедания, обеспечения межконфессионального и внутриконфессионального согласия, религиозного и гуманитарного образования, использования их возможностей в духовном и нравственном воспитании населения, оказывают финансовую, материальную и иную помощь в строительстве, реконструкции</w:t>
      </w:r>
      <w:proofErr w:type="gramEnd"/>
      <w:r>
        <w:t xml:space="preserve"> </w:t>
      </w:r>
      <w:proofErr w:type="gramStart"/>
      <w:r>
        <w:t>и ремонте культовых объектов, предоставлении налоговых и иных льгот, что в свою очередь является позитивным фактором, свидетельствующим об уважительном отношении органов государственной власти республики к традиционным религиям, духовному наследию народов Дагестана.</w:t>
      </w:r>
      <w:proofErr w:type="gramEnd"/>
    </w:p>
    <w:p w:rsidR="00574CCB" w:rsidRDefault="00574CCB">
      <w:pPr>
        <w:pStyle w:val="ConsPlusNormal"/>
        <w:spacing w:before="220"/>
        <w:ind w:firstLine="540"/>
        <w:jc w:val="both"/>
      </w:pPr>
      <w:r>
        <w:t>Религиозные организации совместно с органами государственной власти и органами местного самоуправления муниципальных образований Республики Дагестан уделяют большое внимание морально-нравственному и патриотическому воспитанию молодежи, вопросам противодействия радикальным идеологиям, профилактике преступности, наркомании, утверждению в обществе свободы совести и свободы вероисповедания.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lastRenderedPageBreak/>
        <w:t>Все это положительно сказывается на оздоровлении и стабилизации общественно-политической обстановки в республике.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 то же время следует подчеркнуть, что государственно-конфессиональные отношения и в целом религиозная политика в республике нуждаются в дальнейшем совершенствовании.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В этих целях постановлением Правительства Республики Дагестан от 13 декабря 2013 г. N 658 была утверждена государственная </w:t>
      </w:r>
      <w:hyperlink r:id="rId9" w:history="1">
        <w:r>
          <w:rPr>
            <w:color w:val="0000FF"/>
          </w:rPr>
          <w:t>программа</w:t>
        </w:r>
      </w:hyperlink>
      <w:r>
        <w:t xml:space="preserve"> Республики Дагестан "Взаимодействие с религиозными организациями в Республике Дагестан и их государственная поддержка на 2014-2016 годы".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и органами местного самоуправления муниципальных образований Республики Дагестан в рамках указанной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проводилась последовательная работа по реализации государственной политики в области государственно-конфессиональных отношений.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Срок действия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Республики Дагестан "Взаимодействие с религиозными организациями в Республике Дагестан и их государственная поддержка на 2014-2016 годы" истекает 31 декабря 2016 года.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 связи с этим разработана государственная программа Республики Дагестан "Взаимодействие с религиозными организациями в Республике Дагестан и их государственная поддержка на 2017-2019 годы" (далее - Программа).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Программа должна стать составной частью государственно-конфессиональной политики. Она является логическим продолжением действия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Республики Дагестан "Взаимодействие с религиозными организациями в Республике Дагестан и их государственная поддержка на 2014-2016 годы".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Программа призвана способствовать реализации необходимых мер государственной поддержки религиозных организаций, направленных на рациональное использование духовно-нравственного и патриотического потенциала религий, формирование в обществе толерантно ориентированных поведенческих стереотипов, поддержание межконфессионального согласия и диалога.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Также Программа предусматривает проведение комплекса исследовательских и аналитических работ с целью выявления актуальных проблем в сфере государственно-конфессиональных, межконфессиональных и внутриконфессиональных отношений и определение задач по их разрешению.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2. Основные цели и задачи Программы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Целями Программы являются: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объединение усилий органов государственной власти Республики Дагестан, органов местного самоуправления и религиозных организаций по укреплению общественно-политической стабильности в республике;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совершенствование государственно-конфессиональных отношений, выработка конструктивной системы взаимодействия с религиозными организациями;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противодействие экстремистским проявлениям в обществе;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повышение культуры межконфессионального общения, реализация мер по поддержанию и повышению эффективности межконфессионального диалога в республике;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lastRenderedPageBreak/>
        <w:t>сохранение и укрепление морально-этических устоев общества;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осуществление мер по повышению уровня религиоведческой культуры, формирование у населения Республики Дагестан толерантного поведения;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оказание государственной поддержки религиозным организациям, осуществляющим образовательную деятельность;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оказание государственной поддержки в строительстве, реконструкции и ремонте культовых объектов в республике.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Для достижения этих целей предполагается решение следующих задач: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привлечение духовенства к участию в культурно-массовых, общественно и социально значимых мероприятиях, проводимых органами государственной власти Республики Дагестан;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организация краткосрочных курсов для представителей религиозных организаций по вопросам законодательства, регулирующего деятельность религиозных объединений;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организация курсов повышения квалификации государственных и муниципальных служащих в Республике Дагестан по вопросам государственно-конфессионального взаимодействия;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содействие в разработке и издании справочно-методических и информационно-аналитических материалов по вопросам организации государственно-конфессионального взаимодействия;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оказание помощи религиозным организациям в республике в строительстве, реконструкции и ремонте культовых зданий и сооружений, в том числе имеющих культурное и историческое значение в соответствии с определенным Комиссией перечнем, а также объектов религиозных организаций;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поддержка общественно значимых мероприятий, в том числе религиозного характера, проводимых религиозными объединениями и религиозными образовательными учреждениями, способствующих утверждению принципов гуманизма, толерантности и веротерпимости в условиях этноконфессионального многообразия дагестанского общества;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содействие религиозным образовательным учреждениям в республике в систематизации их деятельности, совершенствовании учебного процесса, повышении качества обучения, методов воспитательной работы с молодежью, приведении их деятельности в соответствие с требованиями законодательства;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оказание поддержки религиозным образовательным учреждениям в республике, деятельность которых направлена на воспитание подрастающего поколения в духе патриотизма и гражданской ответственности;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привлечение высококвалифицированных педагогических кадров, научных сотрудников для преподавания общеобразовательных предметов в учреждениях профессионального религиозного образования в республике;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организация курсов для преподавателей учреждений профессионального религиозного образования в республике по вопросам ведения учебного процесса, ознакомления с современными методиками преподавания, инновационными технологиями обучения;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поддержка религиозных средств массовой информации,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lastRenderedPageBreak/>
        <w:t>содействие религиозным организациям, религиозным деятелям в издании литературы, раскрывающей истинную сущность экстремистских идеологий и направленной на формирование и утверждение в светской и религиозной общественной среде в республике принципов гуманизма, толерантности и веротерпимости;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организация мониторинга и социологических исследований с целью изучения состояния и тенденций развития религиозной ситуации в республике, состояния государственно-конфессиональных, межконфессиональных и внутриконфессиональных отношений, уровня религиозной толерантности в дагестанском обществе, состояния и тенденций развития религиозного образования в республике.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3. Сроки и этапы реализации Программы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Сроки реализации Программы - 2017-2019 годы. Реализация программных мероприятий осуществляется в один этап.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4. Обоснование значений целевых индикаторов и показателей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Результаты реализации Программы определяются ее целевыми индикаторами и показателями.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 целях определения базовых единиц и степени достижения целевых индикаторов и показателей Программы предполагается проведение социологических исследований на темы: "Состояние и тенденции развития религиозной ситуации в Республике Дагестан", "Уровень религиозной толерантности в дагестанском обществе", "Состояние и тенденции развития религиозного образования в Республике Дагестан", "Оценка государственно-конфессиональных отношений в Республике Дагестан".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 силу специфики Программы, имеющей идеологическую направленность, показатели ее результативности основываются помимо цифровых данных также на анализе состояния общественно-политической обстановки, развития государственно-конфессиональных и межконфессиональных отношений.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Прогнозируемые значения важнейших целевых индикаторов и показателей Программы приведены в </w:t>
      </w:r>
      <w:hyperlink w:anchor="P237" w:history="1">
        <w:r>
          <w:rPr>
            <w:color w:val="0000FF"/>
          </w:rPr>
          <w:t>приложении N 1</w:t>
        </w:r>
      </w:hyperlink>
      <w:r>
        <w:t xml:space="preserve"> к Программе.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5. Ресурсное обеспечение Программы,</w:t>
      </w:r>
    </w:p>
    <w:p w:rsidR="00574CCB" w:rsidRDefault="00574CCB">
      <w:pPr>
        <w:pStyle w:val="ConsPlusNormal"/>
        <w:jc w:val="center"/>
      </w:pPr>
      <w:r>
        <w:t>объемы и источники финансирования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Финансирование мероприятий Программы будет осуществляться за счет средств республиканского бюджета Республики Дагестан.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Привлечение внебюджетных сре</w:t>
      </w:r>
      <w:proofErr w:type="gramStart"/>
      <w:r>
        <w:t>дств дл</w:t>
      </w:r>
      <w:proofErr w:type="gramEnd"/>
      <w:r>
        <w:t>я реализации программных мероприятий не планируется.</w:t>
      </w:r>
    </w:p>
    <w:p w:rsidR="00574CCB" w:rsidRDefault="00574CCB">
      <w:pPr>
        <w:pStyle w:val="ConsPlusNormal"/>
        <w:spacing w:before="220"/>
        <w:ind w:firstLine="540"/>
        <w:jc w:val="both"/>
      </w:pPr>
      <w:proofErr w:type="gramStart"/>
      <w:r>
        <w:t>Общий объем средств, привлекаемых для реализации Программы из республиканского бюджета Республики Дагестан, составит 126,0 млн. руб., в том числе на 2017 год - 42,0 млн. руб., 2018 год - 42,0 млн. руб., 2019 год - 42,0 млн. рублей.</w:t>
      </w:r>
      <w:proofErr w:type="gramEnd"/>
    </w:p>
    <w:p w:rsidR="00574CCB" w:rsidRDefault="00574CCB">
      <w:pPr>
        <w:pStyle w:val="ConsPlusNormal"/>
        <w:spacing w:before="220"/>
        <w:ind w:firstLine="540"/>
        <w:jc w:val="both"/>
      </w:pPr>
      <w:r>
        <w:t>Объемы финансирования Программы предполагается ежегодно уточнять при формировании республиканского бюджета Республики Дагестан на соответствующий финансовый год.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мероприятий Программы приведены в </w:t>
      </w:r>
      <w:hyperlink w:anchor="P421" w:history="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6. Меры государственного регулирования, направленные</w:t>
      </w:r>
    </w:p>
    <w:p w:rsidR="00574CCB" w:rsidRDefault="00574CCB">
      <w:pPr>
        <w:pStyle w:val="ConsPlusNormal"/>
        <w:jc w:val="center"/>
      </w:pPr>
      <w:r>
        <w:t>на достижение целей и конечных результатов Программы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r>
        <w:t>Координацию, организацию управления и контроля реализации Программы осуществляет ответственный исполнитель - Комитет по свободе совести, взаимодействию с религиозными организациями Республики Дагестан. Ответственный исполнитель Программы: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подготавливает ежегодно доклад о ходе реализации Программы;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подготавливает ежегодно в установленном порядке предложения по программным мероприятиям на очередной финансовый год, уточняет затраты по программным мероприятиям, а также механизм реализации Программы;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разрабатывает перечень целевых индикаторов и показателей для мониторинга реализации программных мероприятий;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осуществляет отбор на конкурсной основе исполнителей работ и услуг;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обеспечивает взаимодействие соисполнителей Программы;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согласовывает с основными участниками Программы возможные сроки выполнения мероприятий, объемы и источники финансирования.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 xml:space="preserve">Основными задачами осуществления </w:t>
      </w:r>
      <w:proofErr w:type="gramStart"/>
      <w:r>
        <w:t>контроля за</w:t>
      </w:r>
      <w:proofErr w:type="gramEnd"/>
      <w:r>
        <w:t xml:space="preserve"> реализацией Программы являются: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рассмотрение материалов о ходе выполнения программных мероприятий и предоставление рекомендаций по их корректировке;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рассмотрение итогов реализации Программы;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Вопросы о ходе реализации мероприятий Программы и об эффективности использования финансовых средств по мере необходимости рассматриваются на заседаниях коллегиальных органов исполнительной власти Республики Дагестан.</w:t>
      </w:r>
    </w:p>
    <w:p w:rsidR="00574CCB" w:rsidRDefault="00574CCB">
      <w:pPr>
        <w:pStyle w:val="ConsPlusNormal"/>
        <w:spacing w:before="220"/>
        <w:ind w:firstLine="540"/>
        <w:jc w:val="both"/>
      </w:pPr>
      <w:r>
        <w:t>Выделение финансовых средств на реализацию мероприятий Программы осуществляется по решению специально созданной в этих целях Комиссии, действующей в соответствии с положением о данной Комиссии. Состав, положение о Комиссии, перечень документов для представления религиозными организациями на рассмотрение Комиссии и критерии, по которым принимается решение об оказании государственной поддержки, разрабатываются и утверждаются ответственным исполнителем Программы.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7. Перечень мероприятий Программы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hyperlink w:anchor="P421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2 к Программе.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  <w:outlineLvl w:val="1"/>
      </w:pPr>
      <w:r>
        <w:t>8. Оценка социально-экономической эффективности Программы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ind w:firstLine="540"/>
        <w:jc w:val="both"/>
      </w:pPr>
      <w:proofErr w:type="gramStart"/>
      <w:r>
        <w:t xml:space="preserve">Успешная реализация Программы позволит повысить эффективность государственной </w:t>
      </w:r>
      <w:r>
        <w:lastRenderedPageBreak/>
        <w:t>политики в сфере конфессиональных отношений и взаимодействия с религиозными объединениями, будет способствовать консолидации дагестанского общества, укреплению общественно-политической стабильности, духовно-нравственному воспитанию граждан, противодействию экстремистской идеологии, формированию в обществе толерантно ориентированных поведенческих стереотипов, совершенствованию механизмов постоянного диалога между обществом и властью, поддержанию межконфессионального мира и согласия, создаст условия для сохранения культурно-исторических традиций, духовного наследия народов</w:t>
      </w:r>
      <w:proofErr w:type="gramEnd"/>
      <w:r>
        <w:t xml:space="preserve"> Дагестана.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sectPr w:rsidR="00574CCB" w:rsidSect="00D72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CCB" w:rsidRDefault="00574CCB">
      <w:pPr>
        <w:pStyle w:val="ConsPlusNormal"/>
        <w:jc w:val="right"/>
        <w:outlineLvl w:val="1"/>
      </w:pPr>
      <w:r>
        <w:lastRenderedPageBreak/>
        <w:t>Приложение N 1</w:t>
      </w:r>
    </w:p>
    <w:p w:rsidR="00574CCB" w:rsidRDefault="00574CCB">
      <w:pPr>
        <w:pStyle w:val="ConsPlusNormal"/>
        <w:jc w:val="right"/>
      </w:pPr>
      <w:r>
        <w:t>к государственной программе</w:t>
      </w:r>
    </w:p>
    <w:p w:rsidR="00574CCB" w:rsidRDefault="00574CCB">
      <w:pPr>
        <w:pStyle w:val="ConsPlusNormal"/>
        <w:jc w:val="right"/>
      </w:pPr>
      <w:r>
        <w:t>Республики Дагестан "Взаимодействие</w:t>
      </w:r>
    </w:p>
    <w:p w:rsidR="00574CCB" w:rsidRDefault="00574CCB">
      <w:pPr>
        <w:pStyle w:val="ConsPlusNormal"/>
        <w:jc w:val="right"/>
      </w:pPr>
      <w:r>
        <w:t>с религиозными организациями в Республике Дагестан</w:t>
      </w:r>
    </w:p>
    <w:p w:rsidR="00574CCB" w:rsidRDefault="00574CCB">
      <w:pPr>
        <w:pStyle w:val="ConsPlusNormal"/>
        <w:jc w:val="right"/>
      </w:pPr>
      <w:r>
        <w:t>и их государственная поддержка на 2017-2019 годы"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</w:pPr>
      <w:bookmarkStart w:id="1" w:name="P237"/>
      <w:bookmarkEnd w:id="1"/>
      <w:r>
        <w:t>ЦЕЛЕВЫЕ ИНДИКАТОРЫ</w:t>
      </w:r>
    </w:p>
    <w:p w:rsidR="00574CCB" w:rsidRDefault="00574CCB">
      <w:pPr>
        <w:pStyle w:val="ConsPlusNormal"/>
        <w:jc w:val="center"/>
      </w:pPr>
      <w:r>
        <w:t>ГОСУДАРСТВЕННОЙ ПРОГРАММЫ РЕСПУБЛИКИ ДАГЕСТАН</w:t>
      </w:r>
    </w:p>
    <w:p w:rsidR="00574CCB" w:rsidRDefault="00574CCB">
      <w:pPr>
        <w:pStyle w:val="ConsPlusNormal"/>
        <w:jc w:val="center"/>
      </w:pPr>
      <w:r>
        <w:t>"ВЗАИМОДЕЙСТВИЕ С РЕЛИГИОЗНЫМИ ОРГАНИЗАЦИЯМИ</w:t>
      </w:r>
    </w:p>
    <w:p w:rsidR="00574CCB" w:rsidRDefault="00574CCB">
      <w:pPr>
        <w:pStyle w:val="ConsPlusNormal"/>
        <w:jc w:val="center"/>
      </w:pPr>
      <w:r>
        <w:t xml:space="preserve">В РЕСПУБЛИКЕ ДАГЕСТАН И ИХ </w:t>
      </w:r>
      <w:proofErr w:type="gramStart"/>
      <w:r>
        <w:t>ГОСУДАРСТВЕННАЯ</w:t>
      </w:r>
      <w:proofErr w:type="gramEnd"/>
    </w:p>
    <w:p w:rsidR="00574CCB" w:rsidRDefault="00574CCB">
      <w:pPr>
        <w:pStyle w:val="ConsPlusNormal"/>
        <w:jc w:val="center"/>
      </w:pPr>
      <w:r>
        <w:t>ПОДДЕРЖКА НА 2017-2019 ГОДЫ"</w:t>
      </w:r>
    </w:p>
    <w:p w:rsidR="00574CCB" w:rsidRDefault="00574CC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361"/>
        <w:gridCol w:w="1644"/>
        <w:gridCol w:w="907"/>
        <w:gridCol w:w="964"/>
        <w:gridCol w:w="1020"/>
        <w:gridCol w:w="907"/>
      </w:tblGrid>
      <w:tr w:rsidR="00574CCB">
        <w:tc>
          <w:tcPr>
            <w:tcW w:w="567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361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Прогноз 2016 года с последующим уточнением базовых показателей по итогам 2017 года</w:t>
            </w:r>
          </w:p>
        </w:tc>
        <w:tc>
          <w:tcPr>
            <w:tcW w:w="3798" w:type="dxa"/>
            <w:gridSpan w:val="4"/>
          </w:tcPr>
          <w:p w:rsidR="00574CCB" w:rsidRDefault="00574CCB">
            <w:pPr>
              <w:pStyle w:val="ConsPlusNormal"/>
              <w:jc w:val="center"/>
            </w:pPr>
            <w:r>
              <w:t>Показатели эффективности реализации Программы</w:t>
            </w:r>
          </w:p>
        </w:tc>
      </w:tr>
      <w:tr w:rsidR="00574CCB">
        <w:tc>
          <w:tcPr>
            <w:tcW w:w="567" w:type="dxa"/>
            <w:vMerge/>
          </w:tcPr>
          <w:p w:rsidR="00574CCB" w:rsidRDefault="00574CCB"/>
        </w:tc>
        <w:tc>
          <w:tcPr>
            <w:tcW w:w="2835" w:type="dxa"/>
            <w:vMerge/>
          </w:tcPr>
          <w:p w:rsidR="00574CCB" w:rsidRDefault="00574CCB"/>
        </w:tc>
        <w:tc>
          <w:tcPr>
            <w:tcW w:w="1361" w:type="dxa"/>
            <w:vMerge/>
          </w:tcPr>
          <w:p w:rsidR="00574CCB" w:rsidRDefault="00574CCB"/>
        </w:tc>
        <w:tc>
          <w:tcPr>
            <w:tcW w:w="1644" w:type="dxa"/>
            <w:vMerge/>
          </w:tcPr>
          <w:p w:rsidR="00574CCB" w:rsidRDefault="00574CCB"/>
        </w:tc>
        <w:tc>
          <w:tcPr>
            <w:tcW w:w="3798" w:type="dxa"/>
            <w:gridSpan w:val="4"/>
          </w:tcPr>
          <w:p w:rsidR="00574CCB" w:rsidRDefault="00574CC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</w:pP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</w:p>
        </w:tc>
        <w:tc>
          <w:tcPr>
            <w:tcW w:w="1361" w:type="dxa"/>
          </w:tcPr>
          <w:p w:rsidR="00574CCB" w:rsidRDefault="00574CCB">
            <w:pPr>
              <w:pStyle w:val="ConsPlusNormal"/>
            </w:pPr>
          </w:p>
        </w:tc>
        <w:tc>
          <w:tcPr>
            <w:tcW w:w="1644" w:type="dxa"/>
          </w:tcPr>
          <w:p w:rsidR="00574CCB" w:rsidRDefault="00574CCB">
            <w:pPr>
              <w:pStyle w:val="ConsPlusNormal"/>
            </w:pP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всего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8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Количество проведенных органами государственной власти Республики Дагестан с привлечением представителей религиозных объединений в республике культурно-массовых, общественно и социально значимых </w:t>
            </w:r>
            <w:r>
              <w:lastRenderedPageBreak/>
              <w:t>мероприятий (форумы, конференции, съезды, круглые столы, празднование памятных и исторических дат)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45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Численность государственных и муниципальных служащих в республике, прошедших курсы повышения квалификации по вопросам государственно-конфессионального взаимодействия, организованные органами государственной власти Республики Дагестан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90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Численность представителей религиозных объединений в республике, прошедших повышение правовой грамотности на курсах по вопросам федерального законодательства и законодательства Республики Дагестан, регламентирующего деятельность религиозных объединений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150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Количество изданных при </w:t>
            </w:r>
            <w:r>
              <w:lastRenderedPageBreak/>
              <w:t>содействии органов государственной власти Республики Дагестан справочно-методических и информационно-аналитических материалов по вопросам организации государственно-конфессионального взаимодействия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 xml:space="preserve">будет </w:t>
            </w:r>
            <w:r>
              <w:lastRenderedPageBreak/>
              <w:t>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3</w:t>
            </w:r>
          </w:p>
          <w:p w:rsidR="00574CCB" w:rsidRDefault="00574CCB">
            <w:pPr>
              <w:pStyle w:val="ConsPlusNormal"/>
              <w:jc w:val="center"/>
            </w:pPr>
            <w:r>
              <w:lastRenderedPageBreak/>
              <w:t>(тиражом 100 экз. каждое издание)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9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взаимодействия органов государственной власти Республики</w:t>
            </w:r>
            <w:proofErr w:type="gramEnd"/>
            <w:r>
              <w:t xml:space="preserve"> Дагестан, общественных организаций, в том числе религиозных, средств массовой информации в вопросах утверждения принципов гуманизма и толерантности, профилактики деструктивных, асоциальных (в том числе экстремистского характера) проявлений религиозности в обществе (по данным социологических исследований)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процентов (от базового 2016 г.)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проведенных в конце 2016 года социологических исследований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proofErr w:type="gramStart"/>
            <w:r>
              <w:t xml:space="preserve">Количество реконструированных и отремонтированных при содействии органов </w:t>
            </w:r>
            <w:r>
              <w:lastRenderedPageBreak/>
              <w:t>государственной власти Республики Дагестан культовых зданий и сооружений, в том числе имеющих культурное и историческое значение в соответствии с перечнем, определенным Комиссией, утверждаемой приказом Комитета по свободе совести, взаимодействию с религиозными организациями Республики Дагестан, а также объектов (помещений, учебных корпусов) религиозных организаций в республике</w:t>
            </w:r>
            <w:proofErr w:type="gramEnd"/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54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proofErr w:type="gramStart"/>
            <w:r>
              <w:t xml:space="preserve">Количество общественно значимых мероприятий, в том числе религиозного характера, проведенных общественными, в том числе религиозными объединениями и религиозными образовательными учреждениями в республике при содействии органов государственной власти Республики Дагестан, способствующих утверждению принципов гуманизма, толерантности и </w:t>
            </w:r>
            <w:r>
              <w:lastRenderedPageBreak/>
              <w:t>веротерпимости в условиях этноконфессионального многообразия дагестанского общества (конференции, круглые столы, съезды религиозной общественности, форумы, фестивали, религиозные праздники и другие мероприятия)</w:t>
            </w:r>
            <w:proofErr w:type="gramEnd"/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39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Численность научно-педагогических работников, привлеченных при государственной поддержке для преподавания общеобразовательных дисциплин в учреждениях профессионального религиозного образования в республике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Количество общеобразовательных дисциплин, введенных при государственной поддержке для преподавания в учреждениях профессионального религиозного образования в республике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9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Численность преподавателей </w:t>
            </w:r>
            <w:r>
              <w:lastRenderedPageBreak/>
              <w:t>учреждений профессионального религиозного образования в республике, прошедших курсы по вопросам организации учебного процесса, ознакомления с современными методиками преподавания, инновационными технологиями обучения, организованные органами государственной власти Республики Дагестан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 xml:space="preserve">будет определено по </w:t>
            </w:r>
            <w:r>
              <w:lastRenderedPageBreak/>
              <w:t>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60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Увеличение количества публикаций в республиканских и муниципальных светских и религиозных средствах массовой информации, направленных на повышение </w:t>
            </w:r>
            <w:proofErr w:type="gramStart"/>
            <w:r>
              <w:t>эффективности взаимодействия органов государственной власти Республики</w:t>
            </w:r>
            <w:proofErr w:type="gramEnd"/>
            <w:r>
              <w:t xml:space="preserve"> Дагестан и религиозных объединений в республике, по вопросам стабилизации и развития общества, дальнейшего укрепления демократических основ государственности, утверждения принципов </w:t>
            </w:r>
            <w:r>
              <w:lastRenderedPageBreak/>
              <w:t>гуманизма и толерантности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30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proofErr w:type="gramStart"/>
            <w:r>
              <w:t>Увеличение количества теле- и радиопередач на республиканских каналах радио и телевидения (в том числе пресс-конференций, брифингов), направленных на укрепление межконфессиональной и внутриконфессиональной толерантности, гармонизацию межконфессиональных отношений и снижение рисков межрелигиозных и внутриконфессиональных конфликтов</w:t>
            </w:r>
            <w:proofErr w:type="gramEnd"/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Количество религиозных средств массовой информации в республике,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обществе, которым оказана государственная поддержка в материально-техническом оснащении, поощрении </w:t>
            </w:r>
            <w:r>
              <w:lastRenderedPageBreak/>
              <w:t>журналистов и другая помощь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9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Количество изданной религиозными организациями, религиозными деятелями при государственной поддержке литературы, раскрывающей истинную сущность экстремистских идеологий и направленной на формирование и утверждение в республике в светской и религиозной общественной среде принципов гуманизма и толерантности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2016 года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Количество социологических и статистических исследований религиозных процессов в республике, в том числе по вопросам </w:t>
            </w:r>
            <w:proofErr w:type="gramStart"/>
            <w:r>
              <w:t>развития взаимодействия органов государственной власти Республики</w:t>
            </w:r>
            <w:proofErr w:type="gramEnd"/>
            <w:r>
              <w:t xml:space="preserve"> Дагестан и религиозных организаций, объединений в республике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 xml:space="preserve">Снижение конфликтогенного потенциала в сфере </w:t>
            </w:r>
            <w:r>
              <w:lastRenderedPageBreak/>
              <w:t>межконфессиональных и внутриконфессиональных отношений (по данным социологического опроса)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 xml:space="preserve">будет определено по итогам </w:t>
            </w:r>
            <w:r>
              <w:lastRenderedPageBreak/>
              <w:t>проведенных в конце 2016 года социологических исследований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Повышение уровня межконфессиональной и внутриконфессиональной толерантности в обществе (по данным социологического опроса)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проведенных в конце 2016 года социологических исследований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</w:tr>
      <w:tr w:rsidR="00574CCB">
        <w:tc>
          <w:tcPr>
            <w:tcW w:w="567" w:type="dxa"/>
          </w:tcPr>
          <w:p w:rsidR="00574CCB" w:rsidRDefault="00574CC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574CCB" w:rsidRDefault="00574CCB">
            <w:pPr>
              <w:pStyle w:val="ConsPlusNormal"/>
            </w:pPr>
            <w:r>
              <w:t>Доля граждан, положительно оценивающих состояние межконфессиональных отношений</w:t>
            </w:r>
          </w:p>
        </w:tc>
        <w:tc>
          <w:tcPr>
            <w:tcW w:w="1361" w:type="dxa"/>
          </w:tcPr>
          <w:p w:rsidR="00574CCB" w:rsidRDefault="00574CC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574CCB" w:rsidRDefault="00574CCB">
            <w:pPr>
              <w:pStyle w:val="ConsPlusNormal"/>
              <w:jc w:val="center"/>
            </w:pPr>
            <w:r>
              <w:t>будет определено по итогам проведенных в конце 2016 года социологических исследований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574CCB" w:rsidRDefault="00574CCB">
            <w:pPr>
              <w:pStyle w:val="ConsPlusNormal"/>
              <w:jc w:val="center"/>
            </w:pPr>
            <w:r>
              <w:t>15</w:t>
            </w:r>
          </w:p>
        </w:tc>
      </w:tr>
    </w:tbl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right"/>
        <w:outlineLvl w:val="1"/>
      </w:pPr>
      <w:r>
        <w:t>Приложение N 2</w:t>
      </w:r>
    </w:p>
    <w:p w:rsidR="00574CCB" w:rsidRDefault="00574CCB">
      <w:pPr>
        <w:pStyle w:val="ConsPlusNormal"/>
        <w:jc w:val="right"/>
      </w:pPr>
      <w:r>
        <w:t>к государственной программе</w:t>
      </w:r>
    </w:p>
    <w:p w:rsidR="00574CCB" w:rsidRDefault="00574CCB">
      <w:pPr>
        <w:pStyle w:val="ConsPlusNormal"/>
        <w:jc w:val="right"/>
      </w:pPr>
      <w:r>
        <w:t>Республики Дагестан "Взаимодействие</w:t>
      </w:r>
    </w:p>
    <w:p w:rsidR="00574CCB" w:rsidRDefault="00574CCB">
      <w:pPr>
        <w:pStyle w:val="ConsPlusNormal"/>
        <w:jc w:val="right"/>
      </w:pPr>
      <w:r>
        <w:t>с религиозными организациями в Республике Дагестан</w:t>
      </w:r>
    </w:p>
    <w:p w:rsidR="00574CCB" w:rsidRDefault="00574CCB">
      <w:pPr>
        <w:pStyle w:val="ConsPlusNormal"/>
        <w:jc w:val="right"/>
      </w:pPr>
      <w:r>
        <w:t>и их государственная поддержка на 2017-2019 годы"</w:t>
      </w: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center"/>
      </w:pPr>
      <w:bookmarkStart w:id="2" w:name="P421"/>
      <w:bookmarkEnd w:id="2"/>
      <w:r>
        <w:lastRenderedPageBreak/>
        <w:t>ПЕРЕЧЕНЬ</w:t>
      </w:r>
    </w:p>
    <w:p w:rsidR="00574CCB" w:rsidRDefault="00574CCB">
      <w:pPr>
        <w:pStyle w:val="ConsPlusNormal"/>
        <w:jc w:val="center"/>
      </w:pPr>
      <w:r>
        <w:t>МЕРОПРИЯТИЙ ГОСУДАРСТВЕННОЙ ПРОГРАММЫ РЕСПУБЛИКИ</w:t>
      </w:r>
    </w:p>
    <w:p w:rsidR="00574CCB" w:rsidRDefault="00574CCB">
      <w:pPr>
        <w:pStyle w:val="ConsPlusNormal"/>
        <w:jc w:val="center"/>
      </w:pPr>
      <w:r>
        <w:t>ДАГЕСТАН "ВЗАИМОДЕЙСТВИЕ С РЕЛИГИОЗНЫМИ ОРГАНИЗАЦИЯМИ</w:t>
      </w:r>
    </w:p>
    <w:p w:rsidR="00574CCB" w:rsidRDefault="00574CCB">
      <w:pPr>
        <w:pStyle w:val="ConsPlusNormal"/>
        <w:jc w:val="center"/>
      </w:pPr>
      <w:r>
        <w:t>В РЕСПУБЛИКЕ ДАГЕСТАН И ИХ ГОСУДАРСТВЕННАЯ ПОДДЕРЖКА</w:t>
      </w:r>
    </w:p>
    <w:p w:rsidR="00574CCB" w:rsidRDefault="00574CCB">
      <w:pPr>
        <w:pStyle w:val="ConsPlusNormal"/>
        <w:jc w:val="center"/>
      </w:pPr>
      <w:r>
        <w:t>НА 2017-2019 ГОДЫ", ОБЪЕМЫ И ИСТОЧНИКИ ФИНАНСИРОВАНИЯ</w:t>
      </w:r>
    </w:p>
    <w:p w:rsidR="00574CCB" w:rsidRDefault="00574CC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74C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4CCB" w:rsidRDefault="00574C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CCB" w:rsidRDefault="00574C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574CCB" w:rsidRDefault="00574CCB">
            <w:pPr>
              <w:pStyle w:val="ConsPlusNormal"/>
              <w:jc w:val="center"/>
            </w:pPr>
            <w:r>
              <w:rPr>
                <w:color w:val="392C69"/>
              </w:rPr>
              <w:t>от 17.04.2017 N 96)</w:t>
            </w:r>
          </w:p>
        </w:tc>
      </w:tr>
    </w:tbl>
    <w:p w:rsidR="00574CCB" w:rsidRDefault="00574CC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438"/>
        <w:gridCol w:w="1928"/>
        <w:gridCol w:w="2268"/>
        <w:gridCol w:w="1247"/>
        <w:gridCol w:w="964"/>
        <w:gridCol w:w="850"/>
        <w:gridCol w:w="850"/>
        <w:gridCol w:w="964"/>
      </w:tblGrid>
      <w:tr w:rsidR="00574CCB">
        <w:tc>
          <w:tcPr>
            <w:tcW w:w="610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268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247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628" w:type="dxa"/>
            <w:gridSpan w:val="4"/>
          </w:tcPr>
          <w:p w:rsidR="00574CCB" w:rsidRDefault="00574CCB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574CCB">
        <w:tc>
          <w:tcPr>
            <w:tcW w:w="610" w:type="dxa"/>
            <w:vMerge/>
          </w:tcPr>
          <w:p w:rsidR="00574CCB" w:rsidRDefault="00574CCB"/>
        </w:tc>
        <w:tc>
          <w:tcPr>
            <w:tcW w:w="2438" w:type="dxa"/>
            <w:vMerge/>
          </w:tcPr>
          <w:p w:rsidR="00574CCB" w:rsidRDefault="00574CCB"/>
        </w:tc>
        <w:tc>
          <w:tcPr>
            <w:tcW w:w="1928" w:type="dxa"/>
            <w:vMerge/>
          </w:tcPr>
          <w:p w:rsidR="00574CCB" w:rsidRDefault="00574CCB"/>
        </w:tc>
        <w:tc>
          <w:tcPr>
            <w:tcW w:w="2268" w:type="dxa"/>
            <w:vMerge/>
          </w:tcPr>
          <w:p w:rsidR="00574CCB" w:rsidRDefault="00574CCB"/>
        </w:tc>
        <w:tc>
          <w:tcPr>
            <w:tcW w:w="1247" w:type="dxa"/>
            <w:vMerge/>
          </w:tcPr>
          <w:p w:rsidR="00574CCB" w:rsidRDefault="00574CCB"/>
        </w:tc>
        <w:tc>
          <w:tcPr>
            <w:tcW w:w="3628" w:type="dxa"/>
            <w:gridSpan w:val="4"/>
          </w:tcPr>
          <w:p w:rsidR="00574CCB" w:rsidRDefault="00574CC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74CCB">
        <w:tc>
          <w:tcPr>
            <w:tcW w:w="610" w:type="dxa"/>
            <w:vMerge/>
          </w:tcPr>
          <w:p w:rsidR="00574CCB" w:rsidRDefault="00574CCB"/>
        </w:tc>
        <w:tc>
          <w:tcPr>
            <w:tcW w:w="2438" w:type="dxa"/>
            <w:vMerge/>
          </w:tcPr>
          <w:p w:rsidR="00574CCB" w:rsidRDefault="00574CCB"/>
        </w:tc>
        <w:tc>
          <w:tcPr>
            <w:tcW w:w="1928" w:type="dxa"/>
            <w:vMerge/>
          </w:tcPr>
          <w:p w:rsidR="00574CCB" w:rsidRDefault="00574CCB"/>
        </w:tc>
        <w:tc>
          <w:tcPr>
            <w:tcW w:w="2268" w:type="dxa"/>
            <w:vMerge/>
          </w:tcPr>
          <w:p w:rsidR="00574CCB" w:rsidRDefault="00574CCB"/>
        </w:tc>
        <w:tc>
          <w:tcPr>
            <w:tcW w:w="1247" w:type="dxa"/>
            <w:vMerge/>
          </w:tcPr>
          <w:p w:rsidR="00574CCB" w:rsidRDefault="00574CCB"/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всего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9</w:t>
            </w:r>
          </w:p>
        </w:tc>
      </w:tr>
      <w:tr w:rsidR="00574CCB">
        <w:tc>
          <w:tcPr>
            <w:tcW w:w="12119" w:type="dxa"/>
            <w:gridSpan w:val="9"/>
          </w:tcPr>
          <w:p w:rsidR="00574CCB" w:rsidRDefault="00574CCB">
            <w:pPr>
              <w:pStyle w:val="ConsPlusNormal"/>
              <w:jc w:val="center"/>
              <w:outlineLvl w:val="2"/>
            </w:pPr>
            <w:r>
              <w:t>I. Мероприятия по совершенствованию государственно-конфессиональных отношений в Республике Дагестан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Организация курсов повышения квалификации государственных и муниципальных служащих республики по вопросам государственно-конфессионального взаимодействия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>повышение уровня профессиональных знаний государственных и муниципальных служащих в республике в области государственно-конфессиональных отношений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900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 xml:space="preserve">Проведение ежегодного республиканского </w:t>
            </w:r>
            <w:r>
              <w:lastRenderedPageBreak/>
              <w:t>конкурса среди учащихся религиозных образовательных учреждений на лучшее знание законодательства в области государственно-конфессиональных отношений и мировых религий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lastRenderedPageBreak/>
              <w:t>Дагкомрелигия,</w:t>
            </w:r>
          </w:p>
          <w:p w:rsidR="00574CCB" w:rsidRDefault="00574CCB">
            <w:pPr>
              <w:pStyle w:val="ConsPlusNormal"/>
            </w:pPr>
            <w:r>
              <w:t xml:space="preserve">централизованные религиозные </w:t>
            </w:r>
            <w:r>
              <w:lastRenderedPageBreak/>
              <w:t>организации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lastRenderedPageBreak/>
              <w:t xml:space="preserve">повышение правовой грамотности студентов </w:t>
            </w:r>
            <w:r>
              <w:lastRenderedPageBreak/>
              <w:t>религиозных учебных заведений; развитие государственно-конфессиональных отношений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lastRenderedPageBreak/>
              <w:t xml:space="preserve">республиканский бюджет </w:t>
            </w:r>
            <w:r>
              <w:lastRenderedPageBreak/>
              <w:t>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900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 xml:space="preserve">Оказание практической помощи в организации и проведении </w:t>
            </w:r>
            <w:proofErr w:type="gramStart"/>
            <w:r>
              <w:t>хадж-кампании</w:t>
            </w:r>
            <w:proofErr w:type="gramEnd"/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эффективности взаимодействия органов государственной власти Республики</w:t>
            </w:r>
            <w:proofErr w:type="gramEnd"/>
            <w:r>
              <w:t xml:space="preserve"> Дагестан, религиозных объединений в улучшении качества проведения хадж-кампании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1800</w:t>
            </w:r>
          </w:p>
        </w:tc>
      </w:tr>
      <w:tr w:rsidR="00574CCB">
        <w:tc>
          <w:tcPr>
            <w:tcW w:w="12119" w:type="dxa"/>
            <w:gridSpan w:val="9"/>
          </w:tcPr>
          <w:p w:rsidR="00574CCB" w:rsidRDefault="00574CCB">
            <w:pPr>
              <w:pStyle w:val="ConsPlusNormal"/>
              <w:jc w:val="center"/>
              <w:outlineLvl w:val="2"/>
            </w:pPr>
            <w:r>
              <w:t>II. Мероприятия по поддержке религиозных объединений и представителей духовенства, деятельность которых направлена на укрепление мира и стабильности, духовно-нравственное оздоровление дагестанского общества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proofErr w:type="gramStart"/>
            <w:r>
              <w:t xml:space="preserve">Оказание помощи религиозным организациям в реконструкции и ремонте культовых зданий и сооружений, в </w:t>
            </w:r>
            <w:r>
              <w:lastRenderedPageBreak/>
              <w:t>том числе имеющих культурное и историческое значение в соответствии с определенным комиссией перечнем, а также объектов (помещений, учебных корпусов) религиозных организаций в республике</w:t>
            </w:r>
            <w:proofErr w:type="gramEnd"/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lastRenderedPageBreak/>
              <w:t>Дагкомрелигия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 xml:space="preserve">создание условий для сохранения культурно-исторических традиций, духовного наследия народов </w:t>
            </w:r>
            <w:r>
              <w:lastRenderedPageBreak/>
              <w:t>Дагестана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lastRenderedPageBreak/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17400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17400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17400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52200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Организация и проведение мероприятий, способствующих утверждению принципов гуманизма, толерантности и веротерпимости в условиях этноконфессионального многообразия дагестанского общества (конференции, круглые столы, съезды религиозной общественности, форумы, фестивали, флешмобы, религиозные праздники и другие мероприятия)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религиозные объединения в республике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>реализация необходимых мер государственной поддержки религиозных объединений, направленных на рациональное использование духовно-нравственного и патриотического потенциала религий, формирование в обществе толерантно ориентированных поведенческих стереотипов, поддержание межконфессионального согласия и диалога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9000</w:t>
            </w:r>
          </w:p>
        </w:tc>
      </w:tr>
      <w:tr w:rsidR="00574CCB">
        <w:tc>
          <w:tcPr>
            <w:tcW w:w="610" w:type="dxa"/>
            <w:vMerge w:val="restart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38" w:type="dxa"/>
            <w:tcBorders>
              <w:bottom w:val="nil"/>
            </w:tcBorders>
          </w:tcPr>
          <w:p w:rsidR="00574CCB" w:rsidRDefault="00574CCB">
            <w:pPr>
              <w:pStyle w:val="ConsPlusNormal"/>
            </w:pPr>
            <w:r>
              <w:t>Оказание содействия деятельности некоммерческих организаций в сфере духовно-просветительской деятельности, противодействия идеологии экстремизма и терроризма:</w:t>
            </w:r>
          </w:p>
        </w:tc>
        <w:tc>
          <w:tcPr>
            <w:tcW w:w="1928" w:type="dxa"/>
            <w:vMerge w:val="restart"/>
          </w:tcPr>
          <w:p w:rsidR="00574CCB" w:rsidRDefault="00574CCB">
            <w:pPr>
              <w:pStyle w:val="ConsPlusNormal"/>
            </w:pPr>
            <w:r>
              <w:t>Дагкомрелигия</w:t>
            </w:r>
          </w:p>
        </w:tc>
        <w:tc>
          <w:tcPr>
            <w:tcW w:w="2268" w:type="dxa"/>
            <w:vMerge w:val="restart"/>
          </w:tcPr>
          <w:p w:rsidR="00574CCB" w:rsidRDefault="00574CCB">
            <w:pPr>
              <w:pStyle w:val="ConsPlusNormal"/>
            </w:pPr>
            <w:r>
              <w:t>широкое привлечение религиозных организаций, авторитетных духовных лидеров к деятельности, способствующей идеологическому противодействию экстремизму и терроризму</w:t>
            </w:r>
          </w:p>
        </w:tc>
        <w:tc>
          <w:tcPr>
            <w:tcW w:w="1247" w:type="dxa"/>
            <w:vMerge w:val="restart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  <w:tcBorders>
              <w:bottom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574CCB" w:rsidRDefault="00574CC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74CCB" w:rsidRDefault="00574CCB">
            <w:pPr>
              <w:pStyle w:val="ConsPlusNormal"/>
            </w:pPr>
          </w:p>
        </w:tc>
      </w:tr>
      <w:tr w:rsidR="00574CC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574CCB" w:rsidRDefault="00574CCB"/>
        </w:tc>
        <w:tc>
          <w:tcPr>
            <w:tcW w:w="2438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</w:pPr>
            <w:r>
              <w:t>ЦИРО "Муфтият Республики Дагестан"</w:t>
            </w:r>
          </w:p>
        </w:tc>
        <w:tc>
          <w:tcPr>
            <w:tcW w:w="1928" w:type="dxa"/>
            <w:vMerge/>
          </w:tcPr>
          <w:p w:rsidR="00574CCB" w:rsidRDefault="00574CCB"/>
        </w:tc>
        <w:tc>
          <w:tcPr>
            <w:tcW w:w="2268" w:type="dxa"/>
            <w:vMerge/>
          </w:tcPr>
          <w:p w:rsidR="00574CCB" w:rsidRDefault="00574CCB"/>
        </w:tc>
        <w:tc>
          <w:tcPr>
            <w:tcW w:w="1247" w:type="dxa"/>
            <w:vMerge/>
          </w:tcPr>
          <w:p w:rsidR="00574CCB" w:rsidRDefault="00574CCB"/>
        </w:tc>
        <w:tc>
          <w:tcPr>
            <w:tcW w:w="964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27000</w:t>
            </w:r>
          </w:p>
        </w:tc>
      </w:tr>
      <w:tr w:rsidR="00574CCB">
        <w:tblPrEx>
          <w:tblBorders>
            <w:insideH w:val="nil"/>
          </w:tblBorders>
        </w:tblPrEx>
        <w:tc>
          <w:tcPr>
            <w:tcW w:w="610" w:type="dxa"/>
            <w:vMerge/>
          </w:tcPr>
          <w:p w:rsidR="00574CCB" w:rsidRDefault="00574CCB"/>
        </w:tc>
        <w:tc>
          <w:tcPr>
            <w:tcW w:w="2438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</w:pPr>
            <w:r>
              <w:t>Махачкалинская епархия Русской Православной Церкви</w:t>
            </w:r>
          </w:p>
        </w:tc>
        <w:tc>
          <w:tcPr>
            <w:tcW w:w="1928" w:type="dxa"/>
            <w:vMerge/>
          </w:tcPr>
          <w:p w:rsidR="00574CCB" w:rsidRDefault="00574CCB"/>
        </w:tc>
        <w:tc>
          <w:tcPr>
            <w:tcW w:w="2268" w:type="dxa"/>
            <w:vMerge/>
          </w:tcPr>
          <w:p w:rsidR="00574CCB" w:rsidRDefault="00574CCB"/>
        </w:tc>
        <w:tc>
          <w:tcPr>
            <w:tcW w:w="1247" w:type="dxa"/>
            <w:vMerge/>
          </w:tcPr>
          <w:p w:rsidR="00574CCB" w:rsidRDefault="00574CCB"/>
        </w:tc>
        <w:tc>
          <w:tcPr>
            <w:tcW w:w="964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9000</w:t>
            </w:r>
          </w:p>
        </w:tc>
      </w:tr>
      <w:tr w:rsidR="00574CCB">
        <w:tc>
          <w:tcPr>
            <w:tcW w:w="610" w:type="dxa"/>
            <w:vMerge/>
          </w:tcPr>
          <w:p w:rsidR="00574CCB" w:rsidRDefault="00574CCB"/>
        </w:tc>
        <w:tc>
          <w:tcPr>
            <w:tcW w:w="2438" w:type="dxa"/>
            <w:tcBorders>
              <w:top w:val="nil"/>
            </w:tcBorders>
          </w:tcPr>
          <w:p w:rsidR="00574CCB" w:rsidRDefault="00574CCB">
            <w:pPr>
              <w:pStyle w:val="ConsPlusNormal"/>
            </w:pPr>
            <w:r>
              <w:t>Совет иудейских общин Республики Дагестан</w:t>
            </w:r>
          </w:p>
        </w:tc>
        <w:tc>
          <w:tcPr>
            <w:tcW w:w="1928" w:type="dxa"/>
            <w:vMerge/>
          </w:tcPr>
          <w:p w:rsidR="00574CCB" w:rsidRDefault="00574CCB"/>
        </w:tc>
        <w:tc>
          <w:tcPr>
            <w:tcW w:w="2268" w:type="dxa"/>
            <w:vMerge/>
          </w:tcPr>
          <w:p w:rsidR="00574CCB" w:rsidRDefault="00574CCB"/>
        </w:tc>
        <w:tc>
          <w:tcPr>
            <w:tcW w:w="1247" w:type="dxa"/>
            <w:vMerge/>
          </w:tcPr>
          <w:p w:rsidR="00574CCB" w:rsidRDefault="00574CCB"/>
        </w:tc>
        <w:tc>
          <w:tcPr>
            <w:tcW w:w="964" w:type="dxa"/>
            <w:tcBorders>
              <w:top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  <w:tcBorders>
              <w:top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  <w:tcBorders>
              <w:top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  <w:tcBorders>
              <w:top w:val="nil"/>
            </w:tcBorders>
          </w:tcPr>
          <w:p w:rsidR="00574CCB" w:rsidRDefault="00574CCB">
            <w:pPr>
              <w:pStyle w:val="ConsPlusNormal"/>
              <w:jc w:val="center"/>
            </w:pPr>
            <w:r>
              <w:t>4500</w:t>
            </w:r>
          </w:p>
        </w:tc>
      </w:tr>
      <w:tr w:rsidR="00574CCB">
        <w:tc>
          <w:tcPr>
            <w:tcW w:w="12119" w:type="dxa"/>
            <w:gridSpan w:val="9"/>
          </w:tcPr>
          <w:p w:rsidR="00574CCB" w:rsidRDefault="00574CCB">
            <w:pPr>
              <w:pStyle w:val="ConsPlusNormal"/>
              <w:jc w:val="center"/>
              <w:outlineLvl w:val="2"/>
            </w:pPr>
            <w:r>
              <w:t>III. Научно-исследовательская, образовательная и издательская деятельность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Оказание содействия религиозным образовательным организациям в вопросах преподавания общеобразовательных дисциплин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Минобрнауки РД,</w:t>
            </w:r>
          </w:p>
          <w:p w:rsidR="00574CCB" w:rsidRDefault="00574CCB">
            <w:pPr>
              <w:pStyle w:val="ConsPlusNormal"/>
            </w:pPr>
            <w:r>
              <w:t>учреждения религиозного образования в республике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 xml:space="preserve">оказание государственной поддержки в подготовке высококвалифицированных кадров, получивших религиозное образование, построение системы религиозного образования в </w:t>
            </w:r>
            <w:r>
              <w:lastRenderedPageBreak/>
              <w:t>республике, способной противостоять идеологиям экстремистской направленности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lastRenderedPageBreak/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4500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Организация курсов для представителей религиозных объединений в республике по вопросам законодательства Российской Федерации и Республики Дагестан, регламентирующего деятельность религиозных объединений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ЦИРО "Муфтият Республики Дагестан" (по согласованию),</w:t>
            </w:r>
          </w:p>
          <w:p w:rsidR="00574CCB" w:rsidRDefault="00574CCB">
            <w:pPr>
              <w:pStyle w:val="ConsPlusNormal"/>
            </w:pPr>
            <w:r>
              <w:t>Махачкалинская епархия (по согласованию),</w:t>
            </w:r>
          </w:p>
          <w:p w:rsidR="00574CCB" w:rsidRDefault="00574CCB">
            <w:pPr>
              <w:pStyle w:val="ConsPlusNormal"/>
            </w:pPr>
            <w:r>
              <w:t>Совет иудейских общин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>повышение правовой грамотности представителей религиозных объединений в республике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 xml:space="preserve">Организация курсов для преподавателей учреждений профессионального религиозного образования по вопросам организации учебного процесса, ознакомления с современными методиками преподавания, инновационными </w:t>
            </w:r>
            <w:r>
              <w:lastRenderedPageBreak/>
              <w:t>технологиями обучения при изучении общеобразовательных дисциплин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lastRenderedPageBreak/>
              <w:t>Дагкомрелигия,</w:t>
            </w:r>
          </w:p>
          <w:p w:rsidR="00574CCB" w:rsidRDefault="00574CCB">
            <w:pPr>
              <w:pStyle w:val="ConsPlusNormal"/>
            </w:pPr>
            <w:r>
              <w:t>Минобрнауки РД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 xml:space="preserve">создание условий для осуществления учреждениями профессионального религиозного образования в республике деятельности, отвечающей требованиям федерального законодательства и законодательства </w:t>
            </w:r>
            <w:r>
              <w:lastRenderedPageBreak/>
              <w:t>Республики Дагестан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lastRenderedPageBreak/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600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Подготовка и издание календаря религиозных праздников, религиозных памятных и знаменательных дат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600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Оказание содействия религиозным образовательным учреждениям в обучении студентов и учащихся рабочим профессиям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Минобрнауки РД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>создание условий для проведения обучения студентов и учащихся религиозных образовательных учреждений рабочим профессиям с целью их дальнейшего трудоустройства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9000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Организация и проведение межконфессиональных чтений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ЦИРО "Муфтият Республики Дагестан" (по согласованию),</w:t>
            </w:r>
          </w:p>
          <w:p w:rsidR="00574CCB" w:rsidRDefault="00574CCB">
            <w:pPr>
              <w:pStyle w:val="ConsPlusNormal"/>
            </w:pPr>
            <w:r>
              <w:t>Махачкалинская епархия (по согласованию),</w:t>
            </w:r>
          </w:p>
          <w:p w:rsidR="00574CCB" w:rsidRDefault="00574CCB">
            <w:pPr>
              <w:pStyle w:val="ConsPlusNormal"/>
            </w:pPr>
            <w:r>
              <w:t>Совет иудейских общин (по согласованию),</w:t>
            </w:r>
          </w:p>
          <w:p w:rsidR="00574CCB" w:rsidRDefault="00574CCB">
            <w:pPr>
              <w:pStyle w:val="ConsPlusNormal"/>
            </w:pPr>
            <w:r>
              <w:t xml:space="preserve">социально ориентированные </w:t>
            </w:r>
            <w:r>
              <w:lastRenderedPageBreak/>
              <w:t>некоммерческие организации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lastRenderedPageBreak/>
              <w:t>воспитание культуры межконфессионального общения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600</w:t>
            </w:r>
          </w:p>
        </w:tc>
      </w:tr>
      <w:tr w:rsidR="00574CCB">
        <w:tc>
          <w:tcPr>
            <w:tcW w:w="12119" w:type="dxa"/>
            <w:gridSpan w:val="9"/>
          </w:tcPr>
          <w:p w:rsidR="00574CCB" w:rsidRDefault="00574CCB">
            <w:pPr>
              <w:pStyle w:val="ConsPlusNormal"/>
              <w:jc w:val="center"/>
              <w:outlineLvl w:val="2"/>
            </w:pPr>
            <w:r>
              <w:lastRenderedPageBreak/>
              <w:t>IV. Мероприятия по укреплению государственно-конфессиональных отношений и межконфессиональных отношений в Республике Дагестан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Поддержка средств массовой информации,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 (поощрение журналистов, помощь в материально-техническом оснащении и другое)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Мининформ РД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>эффективное информационное и идеологическое сопровождение деятельности органов государственной власти республики, органов местного самоуправления и религиозных объединений по укреплению государственно-конфессиональных отношений, межконфессионального диалога, толерантности и терпимости в обществе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 xml:space="preserve">Оказание содействия общественным организациям в издании религиозной литературы, направленной на </w:t>
            </w:r>
            <w:r>
              <w:lastRenderedPageBreak/>
              <w:t>духовно-нравственное, патриотическое воспитание, противодействие идеологии экстремизма и терроризма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lastRenderedPageBreak/>
              <w:t>Дагкомрелигия, социально ориентированные некоммерческие организации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 xml:space="preserve">активизация информационно-разъяснительной работы среди населения по вопросам укрепления </w:t>
            </w:r>
            <w:r>
              <w:lastRenderedPageBreak/>
              <w:t>межконфессионального и внутриконфессионального мира и согласия в республике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lastRenderedPageBreak/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1500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Организация мониторинга и социологических исследований с целью изучения состояния и тенденций развития религиозной ситуации в Республике Дагестан, состояния государственно-конфессиональных, межконфессиональных и внутриконфессиональных отношений, уровня религиозной толерантности в дагестанском обществе, состояния и тенденций развития религиозного образования в республике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  <w:r>
              <w:t>Дагкомрелигия,</w:t>
            </w:r>
          </w:p>
          <w:p w:rsidR="00574CCB" w:rsidRDefault="00574CCB">
            <w:pPr>
              <w:pStyle w:val="ConsPlusNormal"/>
            </w:pPr>
            <w:r>
              <w:t>ДНЦ РАН (по согласованию),</w:t>
            </w:r>
          </w:p>
          <w:p w:rsidR="00574CCB" w:rsidRDefault="00574CCB">
            <w:pPr>
              <w:pStyle w:val="ConsPlusNormal"/>
            </w:pPr>
            <w:r>
              <w:t>ЦИРО "Муфтият Республики Дагестан" (по согласованию)</w:t>
            </w: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  <w:r>
              <w:t>выявление актуальных проблем в сфере государственно-конфессиональных, межконфессиональных и внутриконфессиональных отношений, религиозного образования и определение задач по их разрешению, оценка рисков и последствий деструктивных процессов в обществе</w:t>
            </w: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900</w:t>
            </w:r>
          </w:p>
        </w:tc>
      </w:tr>
      <w:tr w:rsidR="00574CCB">
        <w:tc>
          <w:tcPr>
            <w:tcW w:w="610" w:type="dxa"/>
          </w:tcPr>
          <w:p w:rsidR="00574CCB" w:rsidRDefault="00574CCB">
            <w:pPr>
              <w:pStyle w:val="ConsPlusNormal"/>
            </w:pPr>
          </w:p>
        </w:tc>
        <w:tc>
          <w:tcPr>
            <w:tcW w:w="2438" w:type="dxa"/>
          </w:tcPr>
          <w:p w:rsidR="00574CCB" w:rsidRDefault="00574CCB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74CCB" w:rsidRDefault="00574CCB">
            <w:pPr>
              <w:pStyle w:val="ConsPlusNormal"/>
            </w:pPr>
          </w:p>
        </w:tc>
        <w:tc>
          <w:tcPr>
            <w:tcW w:w="2268" w:type="dxa"/>
          </w:tcPr>
          <w:p w:rsidR="00574CCB" w:rsidRDefault="00574CCB">
            <w:pPr>
              <w:pStyle w:val="ConsPlusNormal"/>
            </w:pPr>
          </w:p>
        </w:tc>
        <w:tc>
          <w:tcPr>
            <w:tcW w:w="1247" w:type="dxa"/>
          </w:tcPr>
          <w:p w:rsidR="00574CCB" w:rsidRDefault="00574CCB">
            <w:pPr>
              <w:pStyle w:val="ConsPlusNormal"/>
            </w:pP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850" w:type="dxa"/>
          </w:tcPr>
          <w:p w:rsidR="00574CCB" w:rsidRDefault="00574CCB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964" w:type="dxa"/>
          </w:tcPr>
          <w:p w:rsidR="00574CCB" w:rsidRDefault="00574CCB">
            <w:pPr>
              <w:pStyle w:val="ConsPlusNormal"/>
              <w:jc w:val="center"/>
            </w:pPr>
            <w:r>
              <w:t>126000</w:t>
            </w:r>
          </w:p>
        </w:tc>
      </w:tr>
    </w:tbl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jc w:val="both"/>
      </w:pPr>
    </w:p>
    <w:p w:rsidR="00574CCB" w:rsidRDefault="00574C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EDA" w:rsidRDefault="00574CCB">
      <w:bookmarkStart w:id="3" w:name="_GoBack"/>
      <w:bookmarkEnd w:id="3"/>
    </w:p>
    <w:sectPr w:rsidR="00734EDA" w:rsidSect="0073247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CB"/>
    <w:rsid w:val="00540718"/>
    <w:rsid w:val="00574CCB"/>
    <w:rsid w:val="00D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4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4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406BF24197A66F5C5CD7A157CF512F43D7000D02147AA9F25B5B4BAF7A47BA0C58677558EC3B500F6FFIAI8P" TargetMode="External"/><Relationship Id="rId13" Type="http://schemas.openxmlformats.org/officeDocument/2006/relationships/hyperlink" Target="consultantplus://offline/ref=0A7406BF24197A66F5C5CD7A157CF512F43D7000D02147AA9F25B5B4BAF7A47BA0C58677558EC3B500F6FEIAI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406BF24197A66F5C5CD7A157CF512F43D7000D02147AA9F25B5B4BAF7A47BA0C58677558EC3B500F6FFIAI4P" TargetMode="External"/><Relationship Id="rId12" Type="http://schemas.openxmlformats.org/officeDocument/2006/relationships/hyperlink" Target="consultantplus://offline/ref=0A7406BF24197A66F5C5CD7A157CF512F43D7000D12740AC9D25B5B4BAF7A47BA0C58677558EC3B500F6FEIAI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406BF24197A66F5C5CD7A157CF512F43D7000D02147AA9F25B5B4BAF7A47BA0C58677558EC3B500F6FFIAI4P" TargetMode="External"/><Relationship Id="rId11" Type="http://schemas.openxmlformats.org/officeDocument/2006/relationships/hyperlink" Target="consultantplus://offline/ref=0A7406BF24197A66F5C5CD7A157CF512F43D7000D12740AC9D25B5B4BAF7A47BA0C58677558EC3B500F6FEIAI1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7406BF24197A66F5C5CD7A157CF512F43D7000D12740AC9D25B5B4BAF7A47BA0C58677558EC3B500F6FEIAI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7406BF24197A66F5C5CD7A157CF512F43D7000D12740AC9D25B5B4BAF7A47BA0C58677558EC3B500F6FEIAI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2018-02-26T15:08:00Z</dcterms:created>
  <dcterms:modified xsi:type="dcterms:W3CDTF">2018-02-26T15:08:00Z</dcterms:modified>
</cp:coreProperties>
</file>